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BCE" w:rsidRDefault="00D61BCE" w:rsidP="00D61BCE">
      <w:pPr>
        <w:spacing w:line="360" w:lineRule="auto"/>
        <w:jc w:val="both"/>
        <w:rPr>
          <w:szCs w:val="28"/>
        </w:rPr>
      </w:pPr>
      <w:r w:rsidRPr="00D61BCE">
        <w:rPr>
          <w:szCs w:val="28"/>
        </w:rPr>
        <w:t>…………………….</w:t>
      </w:r>
      <w:r>
        <w:rPr>
          <w:szCs w:val="28"/>
        </w:rPr>
        <w:t>..</w:t>
      </w:r>
      <w:r w:rsidRPr="00D61BCE">
        <w:rPr>
          <w:b/>
          <w:sz w:val="28"/>
          <w:szCs w:val="32"/>
        </w:rPr>
        <w:tab/>
      </w:r>
      <w:r w:rsidRPr="00D61BCE">
        <w:rPr>
          <w:b/>
          <w:sz w:val="28"/>
          <w:szCs w:val="32"/>
        </w:rPr>
        <w:tab/>
      </w:r>
      <w:r w:rsidRPr="00D61BCE">
        <w:rPr>
          <w:b/>
          <w:sz w:val="28"/>
          <w:szCs w:val="32"/>
        </w:rPr>
        <w:tab/>
      </w:r>
      <w:r w:rsidRPr="00D61BCE">
        <w:rPr>
          <w:b/>
          <w:sz w:val="28"/>
          <w:szCs w:val="32"/>
        </w:rPr>
        <w:tab/>
      </w:r>
      <w:r w:rsidRPr="00D61BCE">
        <w:rPr>
          <w:b/>
          <w:sz w:val="28"/>
          <w:szCs w:val="32"/>
        </w:rPr>
        <w:tab/>
      </w:r>
      <w:r w:rsidR="00C10727">
        <w:rPr>
          <w:szCs w:val="28"/>
        </w:rPr>
        <w:t>Wielgomłyny</w:t>
      </w:r>
      <w:r w:rsidRPr="00D61BCE">
        <w:rPr>
          <w:szCs w:val="28"/>
        </w:rPr>
        <w:t>, dn. …………………..</w:t>
      </w:r>
    </w:p>
    <w:p w:rsidR="00D61BCE" w:rsidRDefault="00D61BCE" w:rsidP="00D61BCE">
      <w:pPr>
        <w:spacing w:line="360" w:lineRule="auto"/>
        <w:jc w:val="both"/>
        <w:rPr>
          <w:szCs w:val="28"/>
        </w:rPr>
      </w:pPr>
      <w:r>
        <w:rPr>
          <w:szCs w:val="28"/>
        </w:rPr>
        <w:t>……………………...</w:t>
      </w:r>
    </w:p>
    <w:p w:rsidR="00D61BCE" w:rsidRDefault="00D61BCE" w:rsidP="00D61BCE">
      <w:pPr>
        <w:spacing w:line="360" w:lineRule="auto"/>
        <w:jc w:val="both"/>
        <w:rPr>
          <w:szCs w:val="28"/>
        </w:rPr>
      </w:pPr>
      <w:r>
        <w:rPr>
          <w:szCs w:val="28"/>
        </w:rPr>
        <w:t>………………………</w:t>
      </w:r>
    </w:p>
    <w:p w:rsidR="00D61BCE" w:rsidRPr="00D61BCE" w:rsidRDefault="00D61BCE" w:rsidP="00D61BCE">
      <w:pPr>
        <w:spacing w:line="360" w:lineRule="auto"/>
        <w:jc w:val="both"/>
        <w:rPr>
          <w:sz w:val="28"/>
          <w:szCs w:val="28"/>
        </w:rPr>
      </w:pPr>
      <w:r w:rsidRPr="00D61BCE">
        <w:rPr>
          <w:sz w:val="20"/>
          <w:szCs w:val="28"/>
        </w:rPr>
        <w:t>(oznaczenie przedsiębiorcy)</w:t>
      </w:r>
      <w:r w:rsidRPr="00D61BCE">
        <w:rPr>
          <w:sz w:val="20"/>
          <w:szCs w:val="28"/>
        </w:rPr>
        <w:tab/>
      </w:r>
      <w:r w:rsidRPr="00D61BCE">
        <w:rPr>
          <w:sz w:val="20"/>
          <w:szCs w:val="28"/>
        </w:rPr>
        <w:tab/>
      </w:r>
      <w:r w:rsidRPr="00D61BCE">
        <w:rPr>
          <w:sz w:val="28"/>
          <w:szCs w:val="28"/>
        </w:rPr>
        <w:tab/>
      </w:r>
      <w:r w:rsidRPr="00D61BCE">
        <w:rPr>
          <w:sz w:val="28"/>
          <w:szCs w:val="28"/>
        </w:rPr>
        <w:tab/>
      </w:r>
    </w:p>
    <w:p w:rsidR="00D61BCE" w:rsidRPr="00D61BCE" w:rsidRDefault="00D61BCE" w:rsidP="00D61BCE">
      <w:pPr>
        <w:jc w:val="center"/>
        <w:rPr>
          <w:b/>
          <w:sz w:val="32"/>
          <w:szCs w:val="32"/>
        </w:rPr>
      </w:pPr>
    </w:p>
    <w:p w:rsidR="00D61BCE" w:rsidRPr="00D61BCE" w:rsidRDefault="00D61BCE" w:rsidP="00D61BCE">
      <w:pPr>
        <w:jc w:val="center"/>
        <w:rPr>
          <w:b/>
          <w:sz w:val="28"/>
          <w:szCs w:val="28"/>
        </w:rPr>
      </w:pPr>
      <w:r w:rsidRPr="00D61BCE">
        <w:rPr>
          <w:b/>
          <w:sz w:val="28"/>
          <w:szCs w:val="28"/>
        </w:rPr>
        <w:t>OŚWIADCZENIE</w:t>
      </w:r>
    </w:p>
    <w:p w:rsidR="00D61BCE" w:rsidRPr="00D61BCE" w:rsidRDefault="00D61BCE" w:rsidP="00D61BCE">
      <w:pPr>
        <w:jc w:val="center"/>
        <w:rPr>
          <w:b/>
          <w:sz w:val="28"/>
          <w:szCs w:val="28"/>
        </w:rPr>
      </w:pPr>
      <w:r w:rsidRPr="00D61BCE">
        <w:rPr>
          <w:b/>
          <w:sz w:val="28"/>
          <w:szCs w:val="28"/>
        </w:rPr>
        <w:t>o wartości sprzedaży napojów alkoholowych w roku ………….</w:t>
      </w:r>
    </w:p>
    <w:p w:rsidR="00D61BCE" w:rsidRPr="009C7DB4" w:rsidRDefault="00D61BCE" w:rsidP="00D61BCE">
      <w:pPr>
        <w:rPr>
          <w:sz w:val="32"/>
          <w:szCs w:val="32"/>
        </w:rPr>
      </w:pPr>
    </w:p>
    <w:p w:rsidR="00D61BCE" w:rsidRPr="00511853" w:rsidRDefault="00D61BCE" w:rsidP="00511853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>
        <w:t>d</w:t>
      </w:r>
      <w:r w:rsidRPr="009C7DB4">
        <w:t>zi</w:t>
      </w:r>
      <w:r>
        <w:t xml:space="preserve">ałając na podstawie art. 11 </w:t>
      </w:r>
      <w:r>
        <w:rPr>
          <w:vertAlign w:val="superscript"/>
        </w:rPr>
        <w:t>1</w:t>
      </w:r>
      <w:r w:rsidRPr="009C7DB4">
        <w:t xml:space="preserve"> ust.4 ustawy z dnia 26 października 1982 r. o wychowaniu</w:t>
      </w:r>
      <w:r>
        <w:br/>
      </w:r>
      <w:r w:rsidRPr="009C7DB4">
        <w:t>w trzeźwości i</w:t>
      </w:r>
      <w:r>
        <w:t xml:space="preserve"> przeciwdziałaniu alkoholizmowi (</w:t>
      </w:r>
      <w:r w:rsidR="006E2548">
        <w:t xml:space="preserve">t.j. </w:t>
      </w:r>
      <w:r>
        <w:t xml:space="preserve">Dz. U. z </w:t>
      </w:r>
      <w:r w:rsidR="00F759B4">
        <w:t>2015</w:t>
      </w:r>
      <w:r>
        <w:t xml:space="preserve"> poz. </w:t>
      </w:r>
      <w:r w:rsidR="00F759B4">
        <w:t>1286</w:t>
      </w:r>
      <w:r w:rsidR="002A729B">
        <w:t xml:space="preserve"> z późn. zm.</w:t>
      </w:r>
      <w:r>
        <w:t>) uprzedzony</w:t>
      </w:r>
      <w:r w:rsidR="002A729B">
        <w:t>/a</w:t>
      </w:r>
      <w:r>
        <w:t xml:space="preserve"> o konsekwencjach za podanie nieprawdziwych danych wynikających</w:t>
      </w:r>
      <w:r w:rsidR="002A729B">
        <w:t xml:space="preserve">                       </w:t>
      </w:r>
      <w:r>
        <w:t xml:space="preserve"> </w:t>
      </w:r>
      <w:r w:rsidRPr="00897B48">
        <w:rPr>
          <w:b/>
        </w:rPr>
        <w:t>z art. 18 ust. 10 pkt 5</w:t>
      </w:r>
      <w:r>
        <w:t xml:space="preserve"> wyżej wymienionej </w:t>
      </w:r>
      <w:r w:rsidRPr="00511853">
        <w:t>ustawy</w:t>
      </w:r>
      <w:r w:rsidR="00511853">
        <w:t>:</w:t>
      </w:r>
      <w:r w:rsidR="00511853" w:rsidRPr="00511853">
        <w:t xml:space="preserve"> </w:t>
      </w:r>
      <w:r w:rsidR="00511853" w:rsidRPr="00511853">
        <w:rPr>
          <w:rFonts w:eastAsiaTheme="minorHAnsi"/>
          <w:b/>
          <w:bCs/>
          <w:lang w:eastAsia="en-US"/>
        </w:rPr>
        <w:t>„zezwolenie cofa się w przypadku przedstawienia fał</w:t>
      </w:r>
      <w:r w:rsidR="00511853">
        <w:rPr>
          <w:rFonts w:eastAsiaTheme="minorHAnsi"/>
          <w:b/>
          <w:bCs/>
          <w:lang w:eastAsia="en-US"/>
        </w:rPr>
        <w:t xml:space="preserve">szywych danych </w:t>
      </w:r>
      <w:r w:rsidR="00511853" w:rsidRPr="00511853">
        <w:rPr>
          <w:rFonts w:eastAsiaTheme="minorHAnsi"/>
          <w:b/>
          <w:bCs/>
          <w:lang w:eastAsia="en-US"/>
        </w:rPr>
        <w:t>w oświadczeniu”</w:t>
      </w:r>
    </w:p>
    <w:p w:rsidR="00D61BCE" w:rsidRDefault="00D61BCE" w:rsidP="00D61BCE">
      <w:pPr>
        <w:jc w:val="both"/>
      </w:pPr>
    </w:p>
    <w:p w:rsidR="00D61BCE" w:rsidRPr="009C7DB4" w:rsidRDefault="00D61BCE" w:rsidP="00D61BCE">
      <w:pPr>
        <w:jc w:val="center"/>
        <w:rPr>
          <w:b/>
        </w:rPr>
      </w:pPr>
      <w:r w:rsidRPr="009C7DB4">
        <w:rPr>
          <w:b/>
        </w:rPr>
        <w:t>oświadczam, że</w:t>
      </w:r>
    </w:p>
    <w:p w:rsidR="00D61BCE" w:rsidRDefault="00D61BCE" w:rsidP="00D61BCE">
      <w:pPr>
        <w:jc w:val="both"/>
      </w:pPr>
    </w:p>
    <w:p w:rsidR="00D61BCE" w:rsidRDefault="00D61BCE" w:rsidP="00D61BCE">
      <w:pPr>
        <w:spacing w:line="276" w:lineRule="auto"/>
        <w:jc w:val="both"/>
      </w:pPr>
      <w:r>
        <w:t xml:space="preserve">w okresie </w:t>
      </w:r>
      <w:r>
        <w:rPr>
          <w:b/>
        </w:rPr>
        <w:t>od dnia 01 stycznia ………. r. do dnia 31 grudnia ………..</w:t>
      </w:r>
      <w:r w:rsidRPr="00F53EF4">
        <w:rPr>
          <w:b/>
        </w:rPr>
        <w:t xml:space="preserve"> r.</w:t>
      </w:r>
      <w:r>
        <w:t xml:space="preserve">  wartość sprzedaży napojów alkoholowych brutto (z podatkiem VAT oraz podatkiem akcyzowym) w punkcie sprzedaży (sklep, zakład gastronomiczny)* zlokalizowanym………………………………….. …………………………………..………………………………………………………….……</w:t>
      </w:r>
    </w:p>
    <w:p w:rsidR="00D61BCE" w:rsidRDefault="00D61BCE" w:rsidP="00D61BCE">
      <w:pPr>
        <w:spacing w:line="276" w:lineRule="auto"/>
        <w:jc w:val="both"/>
      </w:pPr>
      <w:r w:rsidRPr="00736FB8">
        <w:t>wyniosła:</w:t>
      </w:r>
    </w:p>
    <w:p w:rsidR="00D61BCE" w:rsidRDefault="00D61BCE" w:rsidP="00D61BCE">
      <w:pPr>
        <w:spacing w:line="360" w:lineRule="auto"/>
      </w:pPr>
      <w:r>
        <w:t xml:space="preserve">- dla napojów o zawartości </w:t>
      </w:r>
      <w:r w:rsidRPr="00615968">
        <w:rPr>
          <w:b/>
        </w:rPr>
        <w:t>do 4,5%alkoholu oraz piwa</w:t>
      </w:r>
      <w:r>
        <w:t xml:space="preserve"> </w:t>
      </w:r>
    </w:p>
    <w:p w:rsidR="00D61BCE" w:rsidRDefault="00D61BCE" w:rsidP="00D61BCE">
      <w:pPr>
        <w:spacing w:line="360" w:lineRule="auto"/>
      </w:pPr>
      <w:r>
        <w:t xml:space="preserve">Zezwolenie </w:t>
      </w:r>
      <w:r>
        <w:rPr>
          <w:b/>
        </w:rPr>
        <w:t>n</w:t>
      </w:r>
      <w:r w:rsidRPr="00615968">
        <w:rPr>
          <w:b/>
        </w:rPr>
        <w:t>r</w:t>
      </w:r>
      <w:r>
        <w:t>…………………………      - ……….…………………………… złotych</w:t>
      </w:r>
    </w:p>
    <w:p w:rsidR="00D61BCE" w:rsidRDefault="00D61BCE" w:rsidP="00D61BCE">
      <w:pPr>
        <w:spacing w:line="360" w:lineRule="auto"/>
      </w:pPr>
      <w:r>
        <w:t>Słownie złotych: …………………………………………………………………………</w:t>
      </w:r>
    </w:p>
    <w:p w:rsidR="00D61BCE" w:rsidRDefault="00D61BCE" w:rsidP="00D61BCE">
      <w:pPr>
        <w:spacing w:line="360" w:lineRule="auto"/>
      </w:pPr>
    </w:p>
    <w:p w:rsidR="00D61BCE" w:rsidRPr="00D61BCE" w:rsidRDefault="00D61BCE" w:rsidP="00D61BCE">
      <w:pPr>
        <w:spacing w:line="360" w:lineRule="auto"/>
        <w:jc w:val="both"/>
        <w:rPr>
          <w:b/>
        </w:rPr>
      </w:pPr>
      <w:r>
        <w:t xml:space="preserve">- dla napojów o zawartości </w:t>
      </w:r>
      <w:r w:rsidRPr="00615968">
        <w:rPr>
          <w:b/>
        </w:rPr>
        <w:t>powyżej 4,5% do 18%</w:t>
      </w:r>
      <w:r>
        <w:rPr>
          <w:b/>
        </w:rPr>
        <w:t xml:space="preserve"> </w:t>
      </w:r>
      <w:r w:rsidRPr="00615968">
        <w:rPr>
          <w:b/>
        </w:rPr>
        <w:t>alkoholu (z wyjątkiem</w:t>
      </w:r>
      <w:r>
        <w:rPr>
          <w:b/>
        </w:rPr>
        <w:t xml:space="preserve"> </w:t>
      </w:r>
      <w:r w:rsidRPr="00615968">
        <w:rPr>
          <w:b/>
        </w:rPr>
        <w:t>piwa)</w:t>
      </w:r>
      <w:r>
        <w:t xml:space="preserve"> </w:t>
      </w:r>
    </w:p>
    <w:p w:rsidR="00D61BCE" w:rsidRDefault="00D61BCE" w:rsidP="00D61BCE">
      <w:pPr>
        <w:spacing w:line="360" w:lineRule="auto"/>
      </w:pPr>
      <w:r>
        <w:t xml:space="preserve">Zezwolenie </w:t>
      </w:r>
      <w:r>
        <w:rPr>
          <w:b/>
        </w:rPr>
        <w:t>n</w:t>
      </w:r>
      <w:r w:rsidRPr="00615968">
        <w:rPr>
          <w:b/>
        </w:rPr>
        <w:t>r</w:t>
      </w:r>
      <w:r>
        <w:t>…………………………      - ……….…………………………… złotych</w:t>
      </w:r>
    </w:p>
    <w:p w:rsidR="00D61BCE" w:rsidRDefault="00D61BCE" w:rsidP="00D61BCE">
      <w:pPr>
        <w:spacing w:line="360" w:lineRule="auto"/>
      </w:pPr>
      <w:r>
        <w:t>Słownie złotych: …………………………………………………………………………</w:t>
      </w:r>
    </w:p>
    <w:p w:rsidR="00D61BCE" w:rsidRDefault="00D61BCE" w:rsidP="00D61BCE">
      <w:pPr>
        <w:spacing w:line="360" w:lineRule="auto"/>
      </w:pPr>
    </w:p>
    <w:p w:rsidR="00D61BCE" w:rsidRPr="00D61BCE" w:rsidRDefault="00D61BCE" w:rsidP="00D61BCE">
      <w:pPr>
        <w:spacing w:line="360" w:lineRule="auto"/>
        <w:jc w:val="both"/>
        <w:rPr>
          <w:b/>
        </w:rPr>
      </w:pPr>
      <w:r>
        <w:t xml:space="preserve">- dla napojów o zawartości </w:t>
      </w:r>
      <w:r>
        <w:rPr>
          <w:b/>
        </w:rPr>
        <w:t>powyżej 18% alkoholu</w:t>
      </w:r>
    </w:p>
    <w:p w:rsidR="00D61BCE" w:rsidRDefault="00D61BCE" w:rsidP="00D61BCE">
      <w:pPr>
        <w:spacing w:line="360" w:lineRule="auto"/>
      </w:pPr>
      <w:r>
        <w:t xml:space="preserve">Zezwolenie </w:t>
      </w:r>
      <w:r>
        <w:rPr>
          <w:b/>
        </w:rPr>
        <w:t>n</w:t>
      </w:r>
      <w:r w:rsidRPr="00615968">
        <w:rPr>
          <w:b/>
        </w:rPr>
        <w:t>r</w:t>
      </w:r>
      <w:r>
        <w:t>…………………………      - ……….…………………………… złotych</w:t>
      </w:r>
    </w:p>
    <w:p w:rsidR="00D61BCE" w:rsidRDefault="00D61BCE" w:rsidP="00D61BCE">
      <w:pPr>
        <w:spacing w:line="360" w:lineRule="auto"/>
      </w:pPr>
      <w:r>
        <w:t>Słownie złotych: …………………………………………………………………………</w:t>
      </w:r>
    </w:p>
    <w:p w:rsidR="00D61BCE" w:rsidRPr="00736FB8" w:rsidRDefault="00D61BCE" w:rsidP="00D61BCE"/>
    <w:p w:rsidR="00D61BCE" w:rsidRPr="00F53EF4" w:rsidRDefault="00D61BCE" w:rsidP="00D61BCE">
      <w:pPr>
        <w:jc w:val="both"/>
        <w:rPr>
          <w:b/>
        </w:rPr>
      </w:pPr>
    </w:p>
    <w:p w:rsidR="00D61BCE" w:rsidRDefault="00D61BCE" w:rsidP="00D61BCE">
      <w:pPr>
        <w:jc w:val="right"/>
      </w:pPr>
      <w:r>
        <w:t>…................................................................................</w:t>
      </w:r>
    </w:p>
    <w:p w:rsidR="00D61BCE" w:rsidRPr="00D61BCE" w:rsidRDefault="00D61BCE" w:rsidP="00D61BCE">
      <w:pPr>
        <w:ind w:left="5220" w:hanging="1080"/>
        <w:rPr>
          <w:sz w:val="20"/>
        </w:rPr>
      </w:pPr>
      <w:r w:rsidRPr="00D61BCE">
        <w:rPr>
          <w:sz w:val="20"/>
        </w:rPr>
        <w:t>Podpis przedsiębiorcy lub osoby odpowiedzialnej za działalność przedsiębiorcy</w:t>
      </w:r>
    </w:p>
    <w:p w:rsidR="00D61BCE" w:rsidRPr="00D61BCE" w:rsidRDefault="00D61BCE" w:rsidP="00D61BCE">
      <w:pPr>
        <w:jc w:val="both"/>
        <w:rPr>
          <w:sz w:val="22"/>
        </w:rPr>
      </w:pPr>
      <w:r w:rsidRPr="00D61BCE">
        <w:rPr>
          <w:sz w:val="22"/>
        </w:rPr>
        <w:t xml:space="preserve">                                </w:t>
      </w:r>
    </w:p>
    <w:p w:rsidR="00D61BCE" w:rsidRDefault="00D61BCE" w:rsidP="00D61BCE">
      <w:pPr>
        <w:jc w:val="both"/>
      </w:pPr>
      <w:r>
        <w:t xml:space="preserve">                                                       </w:t>
      </w:r>
    </w:p>
    <w:p w:rsidR="00D61BCE" w:rsidRDefault="00D61BCE" w:rsidP="00D61BCE">
      <w:pPr>
        <w:jc w:val="both"/>
      </w:pPr>
      <w:r>
        <w:t>* niewłaściwe skreślić</w:t>
      </w:r>
    </w:p>
    <w:p w:rsidR="002A729B" w:rsidRDefault="002A729B" w:rsidP="00D61BCE">
      <w:pPr>
        <w:jc w:val="both"/>
      </w:pPr>
    </w:p>
    <w:p w:rsidR="002A729B" w:rsidRDefault="002A729B" w:rsidP="00D61BCE">
      <w:pPr>
        <w:jc w:val="both"/>
      </w:pPr>
    </w:p>
    <w:p w:rsidR="002A729B" w:rsidRDefault="002A729B" w:rsidP="00D61BCE">
      <w:pPr>
        <w:jc w:val="both"/>
      </w:pPr>
    </w:p>
    <w:p w:rsidR="00D61BCE" w:rsidRPr="00BA3AB4" w:rsidRDefault="00D61BCE" w:rsidP="00BA3AB4">
      <w:pPr>
        <w:jc w:val="center"/>
        <w:rPr>
          <w:b/>
        </w:rPr>
      </w:pPr>
      <w:r w:rsidRPr="00D61BCE">
        <w:rPr>
          <w:b/>
        </w:rPr>
        <w:lastRenderedPageBreak/>
        <w:t>POUCZENIE</w:t>
      </w:r>
    </w:p>
    <w:p w:rsidR="006E2548" w:rsidRDefault="00D61BCE" w:rsidP="00D61BCE">
      <w:pPr>
        <w:ind w:left="180" w:hanging="180"/>
        <w:jc w:val="both"/>
      </w:pPr>
      <w:r>
        <w:t>1.</w:t>
      </w:r>
      <w:r w:rsidR="006E2548" w:rsidRPr="006E2548">
        <w:t xml:space="preserve"> </w:t>
      </w:r>
      <w:r w:rsidR="006E2548">
        <w:t xml:space="preserve">W przypadku </w:t>
      </w:r>
      <w:r w:rsidR="006E2548">
        <w:rPr>
          <w:b/>
        </w:rPr>
        <w:t>przedstawienia</w:t>
      </w:r>
      <w:r w:rsidR="006E2548" w:rsidRPr="000D413A">
        <w:rPr>
          <w:b/>
        </w:rPr>
        <w:t xml:space="preserve"> fałszywych danych w oświadczeniu</w:t>
      </w:r>
      <w:r w:rsidR="006E2548">
        <w:t xml:space="preserve"> organ zezwalający cofa zezwolenie (zezwolenia) – art. 18 ust.10 pkt 5 </w:t>
      </w:r>
      <w:r w:rsidR="006E2548" w:rsidRPr="009C7DB4">
        <w:t xml:space="preserve">ustawy z dnia 26 października 1982 r. </w:t>
      </w:r>
      <w:r w:rsidR="006E2548">
        <w:t xml:space="preserve">           </w:t>
      </w:r>
      <w:r w:rsidR="006E2548" w:rsidRPr="009C7DB4">
        <w:t>o wychowaniu</w:t>
      </w:r>
      <w:r w:rsidR="006E2548">
        <w:t xml:space="preserve"> </w:t>
      </w:r>
      <w:r w:rsidR="006E2548" w:rsidRPr="009C7DB4">
        <w:t>w trzeźwości i</w:t>
      </w:r>
      <w:r w:rsidR="006E2548">
        <w:t xml:space="preserve"> przeciwdziałaniu a</w:t>
      </w:r>
      <w:r w:rsidR="00F759B4">
        <w:t xml:space="preserve">lkoholizmowi (t.j. Dz. U. z 2015 poz. 1286 </w:t>
      </w:r>
      <w:r w:rsidR="002A729B">
        <w:t>z późn. zm.</w:t>
      </w:r>
      <w:r w:rsidR="006E2548">
        <w:t>)</w:t>
      </w:r>
    </w:p>
    <w:p w:rsidR="006E2548" w:rsidRPr="00430DBB" w:rsidRDefault="006E2548" w:rsidP="003E17CD">
      <w:pPr>
        <w:rPr>
          <w:b/>
        </w:rPr>
      </w:pPr>
      <w:r>
        <w:t xml:space="preserve">2. </w:t>
      </w:r>
      <w:r w:rsidR="00D61BCE">
        <w:t xml:space="preserve">Oświadczenie należy złożyć w </w:t>
      </w:r>
      <w:r w:rsidR="00D61BCE" w:rsidRPr="004572D6">
        <w:rPr>
          <w:b/>
        </w:rPr>
        <w:t>nieprzekraczalnym</w:t>
      </w:r>
      <w:r w:rsidR="00D61BCE">
        <w:t xml:space="preserve"> terminie do dnia </w:t>
      </w:r>
      <w:r w:rsidR="00D61BCE" w:rsidRPr="004572D6">
        <w:rPr>
          <w:b/>
        </w:rPr>
        <w:t>31 stycznia</w:t>
      </w:r>
      <w:r w:rsidR="00D61BCE">
        <w:t xml:space="preserve"> danego roku kalendarzowego.</w:t>
      </w:r>
      <w:r w:rsidR="00D61BCE" w:rsidRPr="001F3816">
        <w:t xml:space="preserve"> </w:t>
      </w:r>
    </w:p>
    <w:p w:rsidR="006E2548" w:rsidRPr="006E2548" w:rsidRDefault="006E2548" w:rsidP="003E17CD">
      <w:pPr>
        <w:rPr>
          <w:b/>
          <w:color w:val="000000"/>
        </w:rPr>
      </w:pPr>
      <w:r>
        <w:t xml:space="preserve">3. Wpłaty należności w terminie do 31 stycznia </w:t>
      </w:r>
      <w:r w:rsidR="00897B48">
        <w:t xml:space="preserve">danego roku </w:t>
      </w:r>
      <w:r>
        <w:t>można dokonywać w kasie Urzędu Gminy</w:t>
      </w:r>
      <w:r w:rsidR="00C10727">
        <w:t xml:space="preserve"> lub na konto Urzędu, n</w:t>
      </w:r>
      <w:r w:rsidR="00D53978">
        <w:t>r konta: 42 8973 0003 0030 0030 0491 0008</w:t>
      </w:r>
      <w:bookmarkStart w:id="0" w:name="_GoBack"/>
      <w:bookmarkEnd w:id="0"/>
    </w:p>
    <w:p w:rsidR="00D61BCE" w:rsidRPr="00B00E8F" w:rsidRDefault="00D61BCE" w:rsidP="003E17CD">
      <w:pPr>
        <w:rPr>
          <w:sz w:val="16"/>
          <w:szCs w:val="16"/>
        </w:rPr>
      </w:pPr>
    </w:p>
    <w:p w:rsidR="00D61BCE" w:rsidRDefault="00897B48" w:rsidP="00D61BCE">
      <w:pPr>
        <w:ind w:left="180" w:hanging="180"/>
        <w:jc w:val="both"/>
      </w:pPr>
      <w:r>
        <w:t>4</w:t>
      </w:r>
      <w:r w:rsidR="00D61BCE">
        <w:t>.</w:t>
      </w:r>
      <w:r w:rsidR="006E2548">
        <w:t xml:space="preserve"> </w:t>
      </w:r>
      <w:r w:rsidR="00D61BCE">
        <w:t>Wartość sprzedaży napojów alkoholowych w roku poprzednim przedstawiona</w:t>
      </w:r>
      <w:r w:rsidR="00D61BCE">
        <w:br/>
        <w:t xml:space="preserve">w oświadczeniu stanowi </w:t>
      </w:r>
      <w:r w:rsidR="00D61BCE">
        <w:rPr>
          <w:b/>
        </w:rPr>
        <w:t>podstawę do naliczenia opłaty rocznej za korzystanie</w:t>
      </w:r>
      <w:r w:rsidR="00D61BCE">
        <w:rPr>
          <w:b/>
        </w:rPr>
        <w:br/>
        <w:t>z zezwolenia (zezwoleń)</w:t>
      </w:r>
      <w:r w:rsidR="00D61BCE">
        <w:t xml:space="preserve"> </w:t>
      </w:r>
      <w:r w:rsidR="00D61BCE">
        <w:rPr>
          <w:b/>
        </w:rPr>
        <w:t xml:space="preserve">w danym roku kalendarzowym – </w:t>
      </w:r>
      <w:r w:rsidR="00D61BCE">
        <w:t>na zasadach określonych</w:t>
      </w:r>
      <w:r w:rsidR="00D61BCE">
        <w:br/>
        <w:t xml:space="preserve">w art. 11 </w:t>
      </w:r>
      <w:r w:rsidR="00D61BCE">
        <w:rPr>
          <w:vertAlign w:val="superscript"/>
        </w:rPr>
        <w:t>1</w:t>
      </w:r>
      <w:r w:rsidR="00D61BCE">
        <w:t xml:space="preserve"> ust.5 i 6 ww. ustawy.</w:t>
      </w:r>
    </w:p>
    <w:p w:rsidR="00D61BCE" w:rsidRPr="00B00E8F" w:rsidRDefault="00D61BCE" w:rsidP="00D61BCE">
      <w:pPr>
        <w:ind w:left="36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630"/>
        <w:gridCol w:w="3442"/>
        <w:gridCol w:w="3586"/>
      </w:tblGrid>
      <w:tr w:rsidR="00D61BCE" w:rsidTr="00334643">
        <w:tc>
          <w:tcPr>
            <w:tcW w:w="603" w:type="dxa"/>
          </w:tcPr>
          <w:p w:rsidR="00D61BCE" w:rsidRPr="00615968" w:rsidRDefault="00D61BCE" w:rsidP="00334643">
            <w:pPr>
              <w:jc w:val="both"/>
              <w:rPr>
                <w:b/>
              </w:rPr>
            </w:pPr>
            <w:r w:rsidRPr="00615968">
              <w:rPr>
                <w:b/>
              </w:rPr>
              <w:t>L.p.</w:t>
            </w:r>
          </w:p>
        </w:tc>
        <w:tc>
          <w:tcPr>
            <w:tcW w:w="1630" w:type="dxa"/>
          </w:tcPr>
          <w:p w:rsidR="00D61BCE" w:rsidRPr="00615968" w:rsidRDefault="00D61BCE" w:rsidP="00334643">
            <w:pPr>
              <w:jc w:val="both"/>
              <w:rPr>
                <w:b/>
              </w:rPr>
            </w:pPr>
            <w:r w:rsidRPr="00615968">
              <w:rPr>
                <w:b/>
              </w:rPr>
              <w:t>Rodzaj</w:t>
            </w:r>
          </w:p>
          <w:p w:rsidR="00D61BCE" w:rsidRPr="00615968" w:rsidRDefault="00D61BCE" w:rsidP="00334643">
            <w:pPr>
              <w:jc w:val="both"/>
              <w:rPr>
                <w:b/>
              </w:rPr>
            </w:pPr>
            <w:r w:rsidRPr="00615968">
              <w:rPr>
                <w:b/>
              </w:rPr>
              <w:t>sprzedanych</w:t>
            </w:r>
          </w:p>
          <w:p w:rsidR="00D61BCE" w:rsidRDefault="00D61BCE" w:rsidP="00334643">
            <w:pPr>
              <w:jc w:val="both"/>
            </w:pPr>
            <w:r w:rsidRPr="00615968">
              <w:rPr>
                <w:b/>
              </w:rPr>
              <w:t>napojów alkoholowych</w:t>
            </w:r>
          </w:p>
        </w:tc>
        <w:tc>
          <w:tcPr>
            <w:tcW w:w="3455" w:type="dxa"/>
          </w:tcPr>
          <w:p w:rsidR="00D61BCE" w:rsidRPr="0052254E" w:rsidRDefault="00D61BCE" w:rsidP="00334643">
            <w:pPr>
              <w:jc w:val="both"/>
            </w:pPr>
            <w:r w:rsidRPr="00615968">
              <w:rPr>
                <w:b/>
              </w:rPr>
              <w:t xml:space="preserve">Opłata podstawowa </w:t>
            </w:r>
            <w:r>
              <w:t>pobierana</w:t>
            </w:r>
          </w:p>
          <w:p w:rsidR="00D61BCE" w:rsidRPr="0052254E" w:rsidRDefault="00D61BCE" w:rsidP="00334643">
            <w:r w:rsidRPr="0052254E">
              <w:t xml:space="preserve">w przypadku gdy </w:t>
            </w:r>
            <w:r w:rsidRPr="000E77FC">
              <w:t>wartość</w:t>
            </w:r>
            <w:r>
              <w:t xml:space="preserve"> </w:t>
            </w:r>
            <w:r w:rsidRPr="0052254E">
              <w:t>sprzedaży</w:t>
            </w:r>
            <w:r>
              <w:t xml:space="preserve"> </w:t>
            </w:r>
            <w:r w:rsidRPr="0052254E">
              <w:t>napojów alkoholowych</w:t>
            </w:r>
          </w:p>
          <w:p w:rsidR="00D61BCE" w:rsidRDefault="00D61BCE" w:rsidP="00334643">
            <w:r w:rsidRPr="00615968">
              <w:rPr>
                <w:u w:val="single"/>
              </w:rPr>
              <w:t>nie przekroczyła</w:t>
            </w:r>
            <w:r w:rsidRPr="0052254E">
              <w:t xml:space="preserve"> progu </w:t>
            </w:r>
            <w:r>
              <w:t>u</w:t>
            </w:r>
            <w:r w:rsidRPr="0052254E">
              <w:t>stawowego</w:t>
            </w:r>
            <w:r w:rsidRPr="00615968">
              <w:rPr>
                <w:b/>
              </w:rPr>
              <w:t xml:space="preserve"> </w:t>
            </w:r>
          </w:p>
        </w:tc>
        <w:tc>
          <w:tcPr>
            <w:tcW w:w="3600" w:type="dxa"/>
          </w:tcPr>
          <w:p w:rsidR="00D61BCE" w:rsidRPr="0052254E" w:rsidRDefault="00D61BCE" w:rsidP="00334643">
            <w:r w:rsidRPr="00615968">
              <w:rPr>
                <w:b/>
              </w:rPr>
              <w:t>Opłata podwyższona</w:t>
            </w:r>
            <w:r w:rsidRPr="0052254E">
              <w:t xml:space="preserve"> pobierana</w:t>
            </w:r>
          </w:p>
          <w:p w:rsidR="00D61BCE" w:rsidRPr="0052254E" w:rsidRDefault="00D61BCE" w:rsidP="00334643">
            <w:r w:rsidRPr="0052254E">
              <w:t>w przypadku gdy wartość</w:t>
            </w:r>
          </w:p>
          <w:p w:rsidR="00D61BCE" w:rsidRPr="0052254E" w:rsidRDefault="00D61BCE" w:rsidP="00334643">
            <w:r w:rsidRPr="0052254E">
              <w:t xml:space="preserve">sprzedaży napojów alkoholowych </w:t>
            </w:r>
            <w:r w:rsidRPr="00615968">
              <w:rPr>
                <w:u w:val="single"/>
              </w:rPr>
              <w:t>przekroczyła</w:t>
            </w:r>
            <w:r>
              <w:t xml:space="preserve"> </w:t>
            </w:r>
            <w:r w:rsidRPr="0052254E">
              <w:t>próg ustawowy</w:t>
            </w:r>
          </w:p>
        </w:tc>
      </w:tr>
      <w:tr w:rsidR="00D61BCE" w:rsidTr="00334643">
        <w:tc>
          <w:tcPr>
            <w:tcW w:w="603" w:type="dxa"/>
          </w:tcPr>
          <w:p w:rsidR="00D61BCE" w:rsidRPr="00615968" w:rsidRDefault="00D61BCE" w:rsidP="00334643">
            <w:pPr>
              <w:jc w:val="both"/>
              <w:rPr>
                <w:b/>
              </w:rPr>
            </w:pPr>
            <w:r w:rsidRPr="00615968">
              <w:rPr>
                <w:b/>
              </w:rPr>
              <w:t>1.</w:t>
            </w:r>
          </w:p>
        </w:tc>
        <w:tc>
          <w:tcPr>
            <w:tcW w:w="1630" w:type="dxa"/>
          </w:tcPr>
          <w:p w:rsidR="00D61BCE" w:rsidRDefault="00D61BCE" w:rsidP="00334643">
            <w:pPr>
              <w:jc w:val="both"/>
            </w:pPr>
            <w:r>
              <w:t>o zawartości</w:t>
            </w:r>
          </w:p>
          <w:p w:rsidR="00D61BCE" w:rsidRPr="00615968" w:rsidRDefault="00D61BCE" w:rsidP="00334643">
            <w:pPr>
              <w:rPr>
                <w:b/>
              </w:rPr>
            </w:pPr>
            <w:r w:rsidRPr="00615968">
              <w:rPr>
                <w:b/>
              </w:rPr>
              <w:t>do 4,5% alkoholu</w:t>
            </w:r>
          </w:p>
          <w:p w:rsidR="00D61BCE" w:rsidRDefault="00D61BCE" w:rsidP="00334643">
            <w:pPr>
              <w:jc w:val="both"/>
            </w:pPr>
            <w:r w:rsidRPr="00615968">
              <w:rPr>
                <w:b/>
              </w:rPr>
              <w:t>oraz piwa</w:t>
            </w:r>
          </w:p>
        </w:tc>
        <w:tc>
          <w:tcPr>
            <w:tcW w:w="3455" w:type="dxa"/>
          </w:tcPr>
          <w:p w:rsidR="00D61BCE" w:rsidRPr="00615968" w:rsidRDefault="00D61BCE" w:rsidP="00334643">
            <w:pPr>
              <w:jc w:val="both"/>
              <w:rPr>
                <w:b/>
                <w:i/>
              </w:rPr>
            </w:pPr>
            <w:r w:rsidRPr="00615968">
              <w:rPr>
                <w:b/>
                <w:i/>
              </w:rPr>
              <w:t xml:space="preserve">przy wartości sprzedaży </w:t>
            </w:r>
          </w:p>
          <w:p w:rsidR="00D61BCE" w:rsidRDefault="00D61BCE" w:rsidP="00334643">
            <w:pPr>
              <w:jc w:val="both"/>
            </w:pPr>
            <w:r w:rsidRPr="00615968">
              <w:rPr>
                <w:b/>
                <w:i/>
              </w:rPr>
              <w:t>do 37 500 zł</w:t>
            </w:r>
            <w:r>
              <w:t xml:space="preserve"> – opłata wynosi</w:t>
            </w:r>
          </w:p>
          <w:p w:rsidR="00D61BCE" w:rsidRPr="00615968" w:rsidRDefault="00D61BCE" w:rsidP="00334643">
            <w:pPr>
              <w:jc w:val="both"/>
              <w:rPr>
                <w:b/>
              </w:rPr>
            </w:pPr>
            <w:r w:rsidRPr="00615968">
              <w:rPr>
                <w:b/>
              </w:rPr>
              <w:t>525 zł</w:t>
            </w:r>
          </w:p>
        </w:tc>
        <w:tc>
          <w:tcPr>
            <w:tcW w:w="3600" w:type="dxa"/>
          </w:tcPr>
          <w:p w:rsidR="00D61BCE" w:rsidRPr="00615968" w:rsidRDefault="00D61BCE" w:rsidP="00334643">
            <w:pPr>
              <w:jc w:val="both"/>
              <w:rPr>
                <w:i/>
              </w:rPr>
            </w:pPr>
            <w:r w:rsidRPr="00615968">
              <w:rPr>
                <w:i/>
              </w:rPr>
              <w:t>przy wartości sprzedaży</w:t>
            </w:r>
          </w:p>
          <w:p w:rsidR="00D61BCE" w:rsidRPr="005D1FD3" w:rsidRDefault="00D61BCE" w:rsidP="00334643">
            <w:r w:rsidRPr="00615968">
              <w:rPr>
                <w:i/>
              </w:rPr>
              <w:t>powyżej 37 500 zł</w:t>
            </w:r>
            <w:r w:rsidRPr="005D1FD3">
              <w:t xml:space="preserve"> – opłata wynosi</w:t>
            </w:r>
          </w:p>
          <w:p w:rsidR="00D61BCE" w:rsidRPr="005D1FD3" w:rsidRDefault="00D61BCE" w:rsidP="00334643">
            <w:r w:rsidRPr="00615968">
              <w:rPr>
                <w:b/>
              </w:rPr>
              <w:t>1,4%</w:t>
            </w:r>
            <w:r w:rsidRPr="005D1FD3">
              <w:t xml:space="preserve"> ogólnej wartości sprzedaży</w:t>
            </w:r>
            <w:r>
              <w:t xml:space="preserve"> tych </w:t>
            </w:r>
            <w:r w:rsidRPr="005D1FD3">
              <w:t>napojó</w:t>
            </w:r>
            <w:r>
              <w:t>w w roku poprzednim</w:t>
            </w:r>
          </w:p>
        </w:tc>
      </w:tr>
      <w:tr w:rsidR="00D61BCE" w:rsidTr="00334643">
        <w:tc>
          <w:tcPr>
            <w:tcW w:w="603" w:type="dxa"/>
          </w:tcPr>
          <w:p w:rsidR="00D61BCE" w:rsidRPr="00615968" w:rsidRDefault="00D61BCE" w:rsidP="00334643">
            <w:pPr>
              <w:jc w:val="both"/>
              <w:rPr>
                <w:b/>
              </w:rPr>
            </w:pPr>
            <w:r w:rsidRPr="00615968">
              <w:rPr>
                <w:b/>
              </w:rPr>
              <w:t>2.</w:t>
            </w:r>
          </w:p>
        </w:tc>
        <w:tc>
          <w:tcPr>
            <w:tcW w:w="1630" w:type="dxa"/>
          </w:tcPr>
          <w:p w:rsidR="00D61BCE" w:rsidRDefault="00D61BCE" w:rsidP="00334643">
            <w:pPr>
              <w:jc w:val="both"/>
            </w:pPr>
            <w:r>
              <w:t>o zawartości</w:t>
            </w:r>
          </w:p>
          <w:p w:rsidR="00D61BCE" w:rsidRPr="00615968" w:rsidRDefault="00D61BCE" w:rsidP="00334643">
            <w:pPr>
              <w:jc w:val="both"/>
              <w:rPr>
                <w:b/>
              </w:rPr>
            </w:pPr>
            <w:r w:rsidRPr="00615968">
              <w:rPr>
                <w:b/>
              </w:rPr>
              <w:t>powyżej 4,5% do 18% alkoholu</w:t>
            </w:r>
          </w:p>
          <w:p w:rsidR="00D61BCE" w:rsidRPr="00615968" w:rsidRDefault="00D61BCE" w:rsidP="00334643">
            <w:pPr>
              <w:rPr>
                <w:b/>
              </w:rPr>
            </w:pPr>
            <w:r w:rsidRPr="00615968">
              <w:rPr>
                <w:b/>
              </w:rPr>
              <w:t>(z wyjątkiem</w:t>
            </w:r>
          </w:p>
          <w:p w:rsidR="00D61BCE" w:rsidRDefault="00D61BCE" w:rsidP="00334643">
            <w:r w:rsidRPr="00615968">
              <w:rPr>
                <w:b/>
              </w:rPr>
              <w:t>piwa)</w:t>
            </w:r>
          </w:p>
        </w:tc>
        <w:tc>
          <w:tcPr>
            <w:tcW w:w="3455" w:type="dxa"/>
          </w:tcPr>
          <w:p w:rsidR="00D61BCE" w:rsidRPr="00615968" w:rsidRDefault="00D61BCE" w:rsidP="00334643">
            <w:pPr>
              <w:jc w:val="both"/>
              <w:rPr>
                <w:b/>
                <w:i/>
              </w:rPr>
            </w:pPr>
            <w:r w:rsidRPr="00615968">
              <w:rPr>
                <w:b/>
                <w:i/>
              </w:rPr>
              <w:t>przy wartości sprzedaży</w:t>
            </w:r>
          </w:p>
          <w:p w:rsidR="00D61BCE" w:rsidRDefault="00D61BCE" w:rsidP="00334643">
            <w:pPr>
              <w:jc w:val="both"/>
            </w:pPr>
            <w:r w:rsidRPr="00615968">
              <w:rPr>
                <w:b/>
                <w:i/>
              </w:rPr>
              <w:t>do 37 500 zł</w:t>
            </w:r>
            <w:r>
              <w:t xml:space="preserve"> – opłata wynosi</w:t>
            </w:r>
          </w:p>
          <w:p w:rsidR="00D61BCE" w:rsidRPr="00615968" w:rsidRDefault="00D61BCE" w:rsidP="00334643">
            <w:pPr>
              <w:jc w:val="both"/>
              <w:rPr>
                <w:b/>
              </w:rPr>
            </w:pPr>
            <w:r w:rsidRPr="00615968">
              <w:rPr>
                <w:b/>
              </w:rPr>
              <w:t>525 zł</w:t>
            </w:r>
          </w:p>
        </w:tc>
        <w:tc>
          <w:tcPr>
            <w:tcW w:w="3600" w:type="dxa"/>
          </w:tcPr>
          <w:p w:rsidR="00D61BCE" w:rsidRPr="00615968" w:rsidRDefault="00D61BCE" w:rsidP="00334643">
            <w:pPr>
              <w:jc w:val="both"/>
              <w:rPr>
                <w:b/>
                <w:i/>
              </w:rPr>
            </w:pPr>
            <w:r w:rsidRPr="00615968">
              <w:rPr>
                <w:b/>
                <w:i/>
              </w:rPr>
              <w:t>przy wartości sprzedaży</w:t>
            </w:r>
          </w:p>
          <w:p w:rsidR="00D61BCE" w:rsidRPr="005D1FD3" w:rsidRDefault="00D61BCE" w:rsidP="00334643">
            <w:pPr>
              <w:jc w:val="both"/>
            </w:pPr>
            <w:r w:rsidRPr="00615968">
              <w:rPr>
                <w:b/>
                <w:i/>
              </w:rPr>
              <w:t>powyżej 37 500 zł</w:t>
            </w:r>
            <w:r w:rsidRPr="005D1FD3">
              <w:t xml:space="preserve"> – opłata wynosi</w:t>
            </w:r>
          </w:p>
          <w:p w:rsidR="00D61BCE" w:rsidRPr="005D1FD3" w:rsidRDefault="00D61BCE" w:rsidP="00334643">
            <w:pPr>
              <w:jc w:val="both"/>
            </w:pPr>
            <w:r w:rsidRPr="00615968">
              <w:rPr>
                <w:b/>
              </w:rPr>
              <w:t xml:space="preserve">1,4% </w:t>
            </w:r>
            <w:r>
              <w:t>ogó</w:t>
            </w:r>
            <w:r w:rsidRPr="005D1FD3">
              <w:t>lnej wartości sprzedaży</w:t>
            </w:r>
            <w:r>
              <w:t xml:space="preserve"> tych napojów w roku poprzednim</w:t>
            </w:r>
          </w:p>
          <w:p w:rsidR="00D61BCE" w:rsidRPr="005D1FD3" w:rsidRDefault="00D61BCE" w:rsidP="00334643">
            <w:pPr>
              <w:jc w:val="both"/>
            </w:pPr>
          </w:p>
        </w:tc>
      </w:tr>
      <w:tr w:rsidR="00D61BCE" w:rsidTr="00334643">
        <w:tc>
          <w:tcPr>
            <w:tcW w:w="603" w:type="dxa"/>
          </w:tcPr>
          <w:p w:rsidR="00D61BCE" w:rsidRPr="00615968" w:rsidRDefault="00D61BCE" w:rsidP="00334643">
            <w:pPr>
              <w:jc w:val="both"/>
              <w:rPr>
                <w:b/>
              </w:rPr>
            </w:pPr>
            <w:r w:rsidRPr="00615968">
              <w:rPr>
                <w:b/>
              </w:rPr>
              <w:t>3.</w:t>
            </w:r>
          </w:p>
        </w:tc>
        <w:tc>
          <w:tcPr>
            <w:tcW w:w="1630" w:type="dxa"/>
          </w:tcPr>
          <w:p w:rsidR="00D61BCE" w:rsidRDefault="00D61BCE" w:rsidP="00334643">
            <w:pPr>
              <w:jc w:val="both"/>
            </w:pPr>
            <w:r>
              <w:t xml:space="preserve">o zawartości </w:t>
            </w:r>
          </w:p>
          <w:p w:rsidR="00D61BCE" w:rsidRPr="00615968" w:rsidRDefault="00D61BCE" w:rsidP="00334643">
            <w:pPr>
              <w:jc w:val="both"/>
              <w:rPr>
                <w:b/>
              </w:rPr>
            </w:pPr>
            <w:r w:rsidRPr="00615968">
              <w:rPr>
                <w:b/>
              </w:rPr>
              <w:t>powyżej 18%</w:t>
            </w:r>
          </w:p>
          <w:p w:rsidR="00D61BCE" w:rsidRPr="00615968" w:rsidRDefault="00D61BCE" w:rsidP="00334643">
            <w:pPr>
              <w:jc w:val="both"/>
              <w:rPr>
                <w:b/>
              </w:rPr>
            </w:pPr>
            <w:r w:rsidRPr="00615968">
              <w:rPr>
                <w:b/>
              </w:rPr>
              <w:t>alkoholu</w:t>
            </w:r>
          </w:p>
        </w:tc>
        <w:tc>
          <w:tcPr>
            <w:tcW w:w="3455" w:type="dxa"/>
          </w:tcPr>
          <w:p w:rsidR="00D61BCE" w:rsidRPr="00615968" w:rsidRDefault="00D61BCE" w:rsidP="00334643">
            <w:pPr>
              <w:jc w:val="both"/>
              <w:rPr>
                <w:b/>
                <w:i/>
              </w:rPr>
            </w:pPr>
            <w:r w:rsidRPr="00615968">
              <w:rPr>
                <w:b/>
                <w:i/>
              </w:rPr>
              <w:t>przy wartości sprzedaży</w:t>
            </w:r>
          </w:p>
          <w:p w:rsidR="00D61BCE" w:rsidRDefault="00D61BCE" w:rsidP="00334643">
            <w:pPr>
              <w:jc w:val="both"/>
            </w:pPr>
            <w:r w:rsidRPr="00615968">
              <w:rPr>
                <w:b/>
                <w:i/>
              </w:rPr>
              <w:t>do 77 000 zł</w:t>
            </w:r>
            <w:r>
              <w:t xml:space="preserve"> – opłata wynosi</w:t>
            </w:r>
          </w:p>
          <w:p w:rsidR="00D61BCE" w:rsidRPr="00615968" w:rsidRDefault="00D61BCE" w:rsidP="00334643">
            <w:pPr>
              <w:jc w:val="both"/>
              <w:rPr>
                <w:b/>
              </w:rPr>
            </w:pPr>
            <w:r w:rsidRPr="00615968">
              <w:rPr>
                <w:b/>
              </w:rPr>
              <w:t>2 100 zł</w:t>
            </w:r>
          </w:p>
        </w:tc>
        <w:tc>
          <w:tcPr>
            <w:tcW w:w="3600" w:type="dxa"/>
          </w:tcPr>
          <w:p w:rsidR="00D61BCE" w:rsidRPr="00615968" w:rsidRDefault="00D61BCE" w:rsidP="00334643">
            <w:pPr>
              <w:jc w:val="both"/>
              <w:rPr>
                <w:b/>
                <w:i/>
              </w:rPr>
            </w:pPr>
            <w:r w:rsidRPr="00615968">
              <w:rPr>
                <w:b/>
                <w:i/>
              </w:rPr>
              <w:t>przy wartości sprzedaży</w:t>
            </w:r>
          </w:p>
          <w:p w:rsidR="00D61BCE" w:rsidRPr="005D1FD3" w:rsidRDefault="00D61BCE" w:rsidP="00334643">
            <w:pPr>
              <w:jc w:val="both"/>
            </w:pPr>
            <w:r w:rsidRPr="00615968">
              <w:rPr>
                <w:b/>
                <w:i/>
              </w:rPr>
              <w:t>powyżej 77 000 zł</w:t>
            </w:r>
            <w:r w:rsidRPr="005D1FD3">
              <w:t xml:space="preserve"> – opłata wynosi</w:t>
            </w:r>
          </w:p>
          <w:p w:rsidR="00D61BCE" w:rsidRDefault="00D61BCE" w:rsidP="00334643">
            <w:pPr>
              <w:jc w:val="both"/>
            </w:pPr>
            <w:r w:rsidRPr="00615968">
              <w:rPr>
                <w:b/>
              </w:rPr>
              <w:t>2,7%</w:t>
            </w:r>
            <w:r>
              <w:t xml:space="preserve"> ogólnej wartości sprzedaży tych napojów w roku poprzednim</w:t>
            </w:r>
          </w:p>
        </w:tc>
      </w:tr>
    </w:tbl>
    <w:p w:rsidR="00D61BCE" w:rsidRPr="00B00E8F" w:rsidRDefault="00D61BCE" w:rsidP="00D61BCE">
      <w:pPr>
        <w:ind w:left="360"/>
        <w:jc w:val="both"/>
        <w:rPr>
          <w:sz w:val="16"/>
          <w:szCs w:val="16"/>
        </w:rPr>
      </w:pPr>
    </w:p>
    <w:p w:rsidR="00D61BCE" w:rsidRDefault="00897B48" w:rsidP="006E2548">
      <w:pPr>
        <w:ind w:left="180" w:hanging="180"/>
      </w:pPr>
      <w:r>
        <w:t>5</w:t>
      </w:r>
      <w:r w:rsidR="00D61BCE">
        <w:t>.</w:t>
      </w:r>
      <w:r>
        <w:t xml:space="preserve"> </w:t>
      </w:r>
      <w:r w:rsidR="00D61BCE">
        <w:t xml:space="preserve">Opłatę roczną za korzystanie z zezwolenia (zezwoleń) w danym roku kalendarzowym </w:t>
      </w:r>
      <w:r w:rsidR="006E2548">
        <w:t xml:space="preserve">można uiścić w całości do 31 stycznia lub w trzech </w:t>
      </w:r>
      <w:r w:rsidR="00D61BCE">
        <w:t xml:space="preserve">równych ratach, </w:t>
      </w:r>
      <w:r w:rsidR="006E2548">
        <w:t xml:space="preserve">w ustawowych, nieprzywracanych </w:t>
      </w:r>
      <w:r w:rsidR="00D61BCE">
        <w:t>terminach:</w:t>
      </w:r>
      <w:r w:rsidR="00D61BCE">
        <w:br/>
      </w:r>
      <w:r w:rsidR="00D61BCE" w:rsidRPr="005D1FD3">
        <w:rPr>
          <w:b/>
        </w:rPr>
        <w:t>do 31 stycznia,</w:t>
      </w:r>
      <w:r w:rsidR="00D61BCE">
        <w:t xml:space="preserve"> </w:t>
      </w:r>
      <w:r w:rsidR="00D61BCE" w:rsidRPr="005D1FD3">
        <w:rPr>
          <w:b/>
        </w:rPr>
        <w:t>31 maja oraz</w:t>
      </w:r>
      <w:r w:rsidR="00D61BCE">
        <w:rPr>
          <w:b/>
        </w:rPr>
        <w:t xml:space="preserve"> </w:t>
      </w:r>
      <w:r w:rsidR="00D61BCE" w:rsidRPr="005D1FD3">
        <w:rPr>
          <w:b/>
        </w:rPr>
        <w:t>do</w:t>
      </w:r>
      <w:r w:rsidR="00D61BCE">
        <w:rPr>
          <w:b/>
        </w:rPr>
        <w:t xml:space="preserve"> 30 września danego roku</w:t>
      </w:r>
      <w:r w:rsidR="00D61BCE" w:rsidRPr="005D1FD3">
        <w:rPr>
          <w:b/>
        </w:rPr>
        <w:t xml:space="preserve"> </w:t>
      </w:r>
      <w:r w:rsidR="00D61BCE">
        <w:t xml:space="preserve">- art. 11 </w:t>
      </w:r>
      <w:r w:rsidR="00D61BCE">
        <w:rPr>
          <w:vertAlign w:val="superscript"/>
        </w:rPr>
        <w:t>1</w:t>
      </w:r>
      <w:r w:rsidR="00D61BCE">
        <w:t xml:space="preserve"> ust.7 ww. ustawy.</w:t>
      </w:r>
    </w:p>
    <w:p w:rsidR="00D61BCE" w:rsidRPr="00EE14F0" w:rsidRDefault="00D61BCE" w:rsidP="00D61BCE">
      <w:pPr>
        <w:ind w:left="180"/>
        <w:jc w:val="both"/>
      </w:pPr>
      <w:r>
        <w:t xml:space="preserve">W przypadku </w:t>
      </w:r>
      <w:r w:rsidRPr="00FB75C3">
        <w:rPr>
          <w:b/>
        </w:rPr>
        <w:t>nie</w:t>
      </w:r>
      <w:r>
        <w:rPr>
          <w:b/>
        </w:rPr>
        <w:t xml:space="preserve">dokonania opłaty </w:t>
      </w:r>
      <w:r w:rsidRPr="00FB75C3">
        <w:rPr>
          <w:b/>
        </w:rPr>
        <w:t>we właściwej wysokości</w:t>
      </w:r>
      <w:r>
        <w:t xml:space="preserve"> lub </w:t>
      </w:r>
      <w:r w:rsidRPr="00FB75C3">
        <w:rPr>
          <w:b/>
        </w:rPr>
        <w:t>dokonania opłaty</w:t>
      </w:r>
      <w:r>
        <w:t xml:space="preserve"> </w:t>
      </w:r>
      <w:r>
        <w:br/>
      </w:r>
      <w:r w:rsidRPr="00FB75C3">
        <w:rPr>
          <w:b/>
        </w:rPr>
        <w:t>po upływie ww. ustawowych terminów płatności</w:t>
      </w:r>
      <w:r>
        <w:t>, organ zezwalający stwierdzi wygaśnięcie zezwolenia (zezwoleń) - art. 18 ust.12 pkt 5 cyt. pow. ustawy.</w:t>
      </w:r>
    </w:p>
    <w:p w:rsidR="000A0417" w:rsidRDefault="000A0417"/>
    <w:sectPr w:rsidR="000A0417" w:rsidSect="00D61BCE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BCE"/>
    <w:rsid w:val="0002276E"/>
    <w:rsid w:val="000A0417"/>
    <w:rsid w:val="00111E14"/>
    <w:rsid w:val="00115408"/>
    <w:rsid w:val="002A729B"/>
    <w:rsid w:val="00303162"/>
    <w:rsid w:val="00331A4B"/>
    <w:rsid w:val="003E17CD"/>
    <w:rsid w:val="00430DBB"/>
    <w:rsid w:val="00511853"/>
    <w:rsid w:val="00610324"/>
    <w:rsid w:val="006E2548"/>
    <w:rsid w:val="00830BDF"/>
    <w:rsid w:val="00897B48"/>
    <w:rsid w:val="008C0B86"/>
    <w:rsid w:val="00AA6B58"/>
    <w:rsid w:val="00BA3AB4"/>
    <w:rsid w:val="00C10727"/>
    <w:rsid w:val="00D53978"/>
    <w:rsid w:val="00D61BCE"/>
    <w:rsid w:val="00D64EF0"/>
    <w:rsid w:val="00F7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BCE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276E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6E2548"/>
    <w:rPr>
      <w:b/>
      <w:bCs/>
    </w:rPr>
  </w:style>
  <w:style w:type="character" w:customStyle="1" w:styleId="alb">
    <w:name w:val="a_lb"/>
    <w:basedOn w:val="Domylnaczcionkaakapitu"/>
    <w:rsid w:val="00430DBB"/>
  </w:style>
  <w:style w:type="character" w:customStyle="1" w:styleId="fn-ref">
    <w:name w:val="fn-ref"/>
    <w:basedOn w:val="Domylnaczcionkaakapitu"/>
    <w:rsid w:val="00430D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BCE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276E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6E2548"/>
    <w:rPr>
      <w:b/>
      <w:bCs/>
    </w:rPr>
  </w:style>
  <w:style w:type="character" w:customStyle="1" w:styleId="alb">
    <w:name w:val="a_lb"/>
    <w:basedOn w:val="Domylnaczcionkaakapitu"/>
    <w:rsid w:val="00430DBB"/>
  </w:style>
  <w:style w:type="character" w:customStyle="1" w:styleId="fn-ref">
    <w:name w:val="fn-ref"/>
    <w:basedOn w:val="Domylnaczcionkaakapitu"/>
    <w:rsid w:val="00430D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0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5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65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7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7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563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UG_Lututów</dc:creator>
  <cp:keywords/>
  <dc:description/>
  <cp:lastModifiedBy>Bożena Nowak</cp:lastModifiedBy>
  <cp:revision>12</cp:revision>
  <cp:lastPrinted>2013-01-10T09:52:00Z</cp:lastPrinted>
  <dcterms:created xsi:type="dcterms:W3CDTF">2016-01-10T08:05:00Z</dcterms:created>
  <dcterms:modified xsi:type="dcterms:W3CDTF">2016-01-11T11:26:00Z</dcterms:modified>
</cp:coreProperties>
</file>