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FCD" w:rsidRPr="00161F88" w:rsidRDefault="00161F88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936A0D" w:rsidRPr="00161F88">
        <w:rPr>
          <w:rFonts w:ascii="Times New Roman" w:hAnsi="Times New Roman" w:cs="Times New Roman"/>
          <w:sz w:val="24"/>
          <w:szCs w:val="24"/>
        </w:rPr>
        <w:t xml:space="preserve">Wielgomłyny, dnia </w:t>
      </w:r>
      <w:r w:rsidR="002F11C6">
        <w:rPr>
          <w:rFonts w:ascii="Times New Roman" w:hAnsi="Times New Roman" w:cs="Times New Roman"/>
          <w:sz w:val="24"/>
          <w:szCs w:val="24"/>
        </w:rPr>
        <w:t>09.</w:t>
      </w:r>
      <w:r w:rsidR="00155A30">
        <w:rPr>
          <w:rFonts w:ascii="Times New Roman" w:hAnsi="Times New Roman" w:cs="Times New Roman"/>
          <w:sz w:val="24"/>
          <w:szCs w:val="24"/>
        </w:rPr>
        <w:t>01.</w:t>
      </w:r>
      <w:r w:rsidR="00936A0D" w:rsidRPr="00161F88">
        <w:rPr>
          <w:rFonts w:ascii="Times New Roman" w:hAnsi="Times New Roman" w:cs="Times New Roman"/>
          <w:sz w:val="24"/>
          <w:szCs w:val="24"/>
        </w:rPr>
        <w:t>201</w:t>
      </w:r>
      <w:r w:rsidR="00EB20A3">
        <w:rPr>
          <w:rFonts w:ascii="Times New Roman" w:hAnsi="Times New Roman" w:cs="Times New Roman"/>
          <w:sz w:val="24"/>
          <w:szCs w:val="24"/>
        </w:rPr>
        <w:t>7</w:t>
      </w:r>
      <w:r w:rsidR="00936A0D" w:rsidRPr="00161F8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36A0D" w:rsidRPr="00161F88" w:rsidRDefault="00936A0D">
      <w:pPr>
        <w:rPr>
          <w:rFonts w:ascii="Times New Roman" w:hAnsi="Times New Roman" w:cs="Times New Roman"/>
          <w:sz w:val="24"/>
          <w:szCs w:val="24"/>
        </w:rPr>
      </w:pPr>
    </w:p>
    <w:p w:rsidR="00936A0D" w:rsidRPr="00161F88" w:rsidRDefault="00936A0D">
      <w:pPr>
        <w:rPr>
          <w:rFonts w:ascii="Times New Roman" w:hAnsi="Times New Roman" w:cs="Times New Roman"/>
          <w:sz w:val="24"/>
          <w:szCs w:val="24"/>
        </w:rPr>
      </w:pPr>
    </w:p>
    <w:p w:rsidR="00365481" w:rsidRPr="00161F88" w:rsidRDefault="00936A0D" w:rsidP="003654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ab/>
      </w:r>
      <w:r w:rsidRPr="00161F88">
        <w:rPr>
          <w:rFonts w:ascii="Times New Roman" w:hAnsi="Times New Roman" w:cs="Times New Roman"/>
          <w:sz w:val="24"/>
          <w:szCs w:val="24"/>
        </w:rPr>
        <w:tab/>
      </w:r>
      <w:r w:rsidRPr="00161F88">
        <w:rPr>
          <w:rFonts w:ascii="Times New Roman" w:hAnsi="Times New Roman" w:cs="Times New Roman"/>
          <w:sz w:val="24"/>
          <w:szCs w:val="24"/>
        </w:rPr>
        <w:tab/>
      </w:r>
      <w:r w:rsidRPr="00161F88">
        <w:rPr>
          <w:rFonts w:ascii="Times New Roman" w:hAnsi="Times New Roman" w:cs="Times New Roman"/>
          <w:sz w:val="24"/>
          <w:szCs w:val="24"/>
        </w:rPr>
        <w:tab/>
      </w:r>
      <w:r w:rsidRPr="00161F88">
        <w:rPr>
          <w:rFonts w:ascii="Times New Roman" w:hAnsi="Times New Roman" w:cs="Times New Roman"/>
          <w:sz w:val="24"/>
          <w:szCs w:val="24"/>
        </w:rPr>
        <w:tab/>
      </w:r>
      <w:r w:rsidRPr="00161F88">
        <w:rPr>
          <w:rFonts w:ascii="Times New Roman" w:hAnsi="Times New Roman" w:cs="Times New Roman"/>
          <w:sz w:val="24"/>
          <w:szCs w:val="24"/>
        </w:rPr>
        <w:tab/>
      </w:r>
      <w:r w:rsidRPr="00161F88">
        <w:rPr>
          <w:rFonts w:ascii="Times New Roman" w:hAnsi="Times New Roman" w:cs="Times New Roman"/>
          <w:sz w:val="24"/>
          <w:szCs w:val="24"/>
        </w:rPr>
        <w:tab/>
      </w:r>
      <w:r w:rsidRPr="00161F88">
        <w:rPr>
          <w:rFonts w:ascii="Times New Roman" w:hAnsi="Times New Roman" w:cs="Times New Roman"/>
          <w:b/>
          <w:sz w:val="24"/>
          <w:szCs w:val="24"/>
        </w:rPr>
        <w:t xml:space="preserve">Do </w:t>
      </w:r>
    </w:p>
    <w:p w:rsidR="00936A0D" w:rsidRPr="00161F88" w:rsidRDefault="00936A0D" w:rsidP="00365481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 xml:space="preserve">wszystkich </w:t>
      </w:r>
      <w:r w:rsidR="007C147F" w:rsidRPr="00161F88">
        <w:rPr>
          <w:rFonts w:ascii="Times New Roman" w:hAnsi="Times New Roman" w:cs="Times New Roman"/>
          <w:b/>
          <w:sz w:val="24"/>
          <w:szCs w:val="24"/>
        </w:rPr>
        <w:t>wykonawców</w:t>
      </w:r>
    </w:p>
    <w:p w:rsidR="00365481" w:rsidRPr="00161F88" w:rsidRDefault="00365481">
      <w:pPr>
        <w:rPr>
          <w:rFonts w:ascii="Times New Roman" w:hAnsi="Times New Roman" w:cs="Times New Roman"/>
          <w:sz w:val="24"/>
          <w:szCs w:val="24"/>
        </w:rPr>
      </w:pPr>
    </w:p>
    <w:p w:rsidR="00365481" w:rsidRPr="00161F88" w:rsidRDefault="00365481">
      <w:pPr>
        <w:rPr>
          <w:rFonts w:ascii="Times New Roman" w:hAnsi="Times New Roman" w:cs="Times New Roman"/>
          <w:sz w:val="24"/>
          <w:szCs w:val="24"/>
        </w:rPr>
      </w:pPr>
    </w:p>
    <w:p w:rsidR="00365481" w:rsidRPr="00161F88" w:rsidRDefault="00365481" w:rsidP="00365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Zawiadomienie</w:t>
      </w:r>
    </w:p>
    <w:p w:rsidR="00936A0D" w:rsidRPr="00161F88" w:rsidRDefault="00936A0D" w:rsidP="003654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o wyborze oferty najkorzystniejszej</w:t>
      </w:r>
    </w:p>
    <w:p w:rsidR="00936A0D" w:rsidRPr="00161F88" w:rsidRDefault="00936A0D" w:rsidP="00936A0D">
      <w:pPr>
        <w:rPr>
          <w:rFonts w:ascii="Times New Roman" w:hAnsi="Times New Roman" w:cs="Times New Roman"/>
          <w:sz w:val="24"/>
          <w:szCs w:val="24"/>
        </w:rPr>
      </w:pPr>
    </w:p>
    <w:p w:rsidR="00936A0D" w:rsidRPr="00161F88" w:rsidRDefault="00936A0D" w:rsidP="00161F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dotyczy:</w:t>
      </w:r>
      <w:r w:rsidRPr="00161F88">
        <w:rPr>
          <w:rFonts w:ascii="Times New Roman" w:hAnsi="Times New Roman" w:cs="Times New Roman"/>
          <w:sz w:val="24"/>
          <w:szCs w:val="24"/>
        </w:rPr>
        <w:t xml:space="preserve"> postępowania o udzielenie zamówienia publicznego nr referencyjny ODPADY-01/16</w:t>
      </w:r>
      <w:r w:rsidR="00161F88">
        <w:rPr>
          <w:rFonts w:ascii="Times New Roman" w:hAnsi="Times New Roman" w:cs="Times New Roman"/>
          <w:sz w:val="24"/>
          <w:szCs w:val="24"/>
        </w:rPr>
        <w:t xml:space="preserve"> </w:t>
      </w:r>
      <w:r w:rsidRPr="00161F88">
        <w:rPr>
          <w:rFonts w:ascii="Times New Roman" w:hAnsi="Times New Roman" w:cs="Times New Roman"/>
          <w:sz w:val="24"/>
          <w:szCs w:val="24"/>
        </w:rPr>
        <w:t xml:space="preserve">prowadzonego w trybie przetargu nieograniczonego pn.: </w:t>
      </w:r>
      <w:r w:rsidRPr="00161F88">
        <w:rPr>
          <w:rFonts w:ascii="Times New Roman" w:hAnsi="Times New Roman" w:cs="Times New Roman"/>
          <w:b/>
          <w:sz w:val="24"/>
          <w:szCs w:val="24"/>
        </w:rPr>
        <w:t>Odbiór i zagospodarowanie odpadów komunalnych z nieruchomości zamieszkałych na terenie Gminy Wielgomłyny.</w:t>
      </w:r>
    </w:p>
    <w:p w:rsidR="00936A0D" w:rsidRPr="00161F88" w:rsidRDefault="00936A0D" w:rsidP="00936A0D">
      <w:pPr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Numer ogłoszenia o zamówieniu : 3</w:t>
      </w:r>
      <w:r w:rsidR="00155A30">
        <w:rPr>
          <w:rFonts w:ascii="Times New Roman" w:hAnsi="Times New Roman" w:cs="Times New Roman"/>
          <w:sz w:val="24"/>
          <w:szCs w:val="24"/>
        </w:rPr>
        <w:t>68254</w:t>
      </w:r>
      <w:r w:rsidRPr="00161F88">
        <w:rPr>
          <w:rFonts w:ascii="Times New Roman" w:hAnsi="Times New Roman" w:cs="Times New Roman"/>
          <w:sz w:val="24"/>
          <w:szCs w:val="24"/>
        </w:rPr>
        <w:t xml:space="preserve"> – 2016 z dnia </w:t>
      </w:r>
      <w:r w:rsidR="00155A30">
        <w:rPr>
          <w:rFonts w:ascii="Times New Roman" w:hAnsi="Times New Roman" w:cs="Times New Roman"/>
          <w:sz w:val="24"/>
          <w:szCs w:val="24"/>
        </w:rPr>
        <w:t>16.12.2016</w:t>
      </w:r>
      <w:r w:rsidRPr="00161F8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36A0D" w:rsidRPr="00161F88" w:rsidRDefault="003E3422" w:rsidP="00161F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Zamawiający działając na podstawie art. 92 ust. 1 pkt 1 oraz art. 92 ust. 2 ustawy z dnia 29 stycznia 2004 roku – Prawo zamówień publicznych (tekst jednolity Dz. U. z 2015 roku poz. 2164 ze zm.), informuję o wyborze najkorzystniejszej oferty wskazując punktację przyznaną w każdym kryterium oceny ofert i łączną punktację.</w:t>
      </w:r>
    </w:p>
    <w:p w:rsidR="003E3422" w:rsidRPr="00161F88" w:rsidRDefault="003E3422" w:rsidP="00161F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 xml:space="preserve">Do upływu terminu składania ofert, tj. </w:t>
      </w:r>
      <w:r w:rsidR="004A0642">
        <w:rPr>
          <w:rFonts w:ascii="Times New Roman" w:hAnsi="Times New Roman" w:cs="Times New Roman"/>
          <w:sz w:val="24"/>
          <w:szCs w:val="24"/>
        </w:rPr>
        <w:t>do 27</w:t>
      </w:r>
      <w:r w:rsidRPr="00161F88">
        <w:rPr>
          <w:rFonts w:ascii="Times New Roman" w:hAnsi="Times New Roman" w:cs="Times New Roman"/>
          <w:sz w:val="24"/>
          <w:szCs w:val="24"/>
        </w:rPr>
        <w:t xml:space="preserve">.12.2016 roku do godz. 10:00 wpłynęły </w:t>
      </w:r>
      <w:r w:rsidR="004A0642">
        <w:rPr>
          <w:rFonts w:ascii="Times New Roman" w:hAnsi="Times New Roman" w:cs="Times New Roman"/>
          <w:sz w:val="24"/>
          <w:szCs w:val="24"/>
        </w:rPr>
        <w:t>trzy</w:t>
      </w:r>
      <w:r w:rsidRPr="00161F88">
        <w:rPr>
          <w:rFonts w:ascii="Times New Roman" w:hAnsi="Times New Roman" w:cs="Times New Roman"/>
          <w:sz w:val="24"/>
          <w:szCs w:val="24"/>
        </w:rPr>
        <w:t xml:space="preserve"> oferty, zgodnie z poniższym zestawieniem:</w:t>
      </w:r>
    </w:p>
    <w:p w:rsidR="003E3422" w:rsidRPr="00161F88" w:rsidRDefault="003E3422" w:rsidP="00161F88">
      <w:pPr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 xml:space="preserve">Część 1 zamówienia </w:t>
      </w:r>
      <w:r w:rsidRPr="00161F88">
        <w:rPr>
          <w:rFonts w:ascii="Times New Roman" w:hAnsi="Times New Roman" w:cs="Times New Roman"/>
          <w:sz w:val="24"/>
          <w:szCs w:val="24"/>
        </w:rPr>
        <w:t>obejmuj</w:t>
      </w:r>
      <w:r w:rsidR="007C147F" w:rsidRPr="00161F88">
        <w:rPr>
          <w:rFonts w:ascii="Times New Roman" w:hAnsi="Times New Roman" w:cs="Times New Roman"/>
          <w:sz w:val="24"/>
          <w:szCs w:val="24"/>
        </w:rPr>
        <w:t>e</w:t>
      </w:r>
      <w:r w:rsidRPr="00161F88">
        <w:rPr>
          <w:rFonts w:ascii="Times New Roman" w:hAnsi="Times New Roman" w:cs="Times New Roman"/>
          <w:sz w:val="24"/>
          <w:szCs w:val="24"/>
        </w:rPr>
        <w:t xml:space="preserve"> 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ś</w:t>
      </w:r>
      <w:r w:rsidRPr="00161F88">
        <w:rPr>
          <w:rFonts w:ascii="Times New Roman" w:hAnsi="Times New Roman" w:cs="Times New Roman"/>
          <w:sz w:val="24"/>
          <w:szCs w:val="24"/>
        </w:rPr>
        <w:t>wiadczenie usług polegaj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ą</w:t>
      </w:r>
      <w:r w:rsidRPr="00161F88">
        <w:rPr>
          <w:rFonts w:ascii="Times New Roman" w:hAnsi="Times New Roman" w:cs="Times New Roman"/>
          <w:sz w:val="24"/>
          <w:szCs w:val="24"/>
        </w:rPr>
        <w:t xml:space="preserve">cych na odbiorze i </w:t>
      </w:r>
      <w:r w:rsidR="00161F88">
        <w:rPr>
          <w:rFonts w:ascii="Times New Roman" w:hAnsi="Times New Roman" w:cs="Times New Roman"/>
          <w:sz w:val="24"/>
          <w:szCs w:val="24"/>
        </w:rPr>
        <w:t>zagospodaro-</w:t>
      </w:r>
      <w:r w:rsidRPr="00161F88">
        <w:rPr>
          <w:rFonts w:ascii="Times New Roman" w:hAnsi="Times New Roman" w:cs="Times New Roman"/>
          <w:sz w:val="24"/>
          <w:szCs w:val="24"/>
        </w:rPr>
        <w:t>waniu odpadów komunalnych gromadzonych na terenie wszystkich nieruchomo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ś</w:t>
      </w:r>
      <w:r w:rsidRPr="00161F88">
        <w:rPr>
          <w:rFonts w:ascii="Times New Roman" w:hAnsi="Times New Roman" w:cs="Times New Roman"/>
          <w:sz w:val="24"/>
          <w:szCs w:val="24"/>
        </w:rPr>
        <w:t>ci, na których zamieszkuj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161F88">
        <w:rPr>
          <w:rFonts w:ascii="Times New Roman" w:hAnsi="Times New Roman" w:cs="Times New Roman"/>
          <w:sz w:val="24"/>
          <w:szCs w:val="24"/>
        </w:rPr>
        <w:t>mieszka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ń</w:t>
      </w:r>
      <w:r w:rsidRPr="00161F88">
        <w:rPr>
          <w:rFonts w:ascii="Times New Roman" w:hAnsi="Times New Roman" w:cs="Times New Roman"/>
          <w:sz w:val="24"/>
          <w:szCs w:val="24"/>
        </w:rPr>
        <w:t xml:space="preserve">cy </w:t>
      </w:r>
      <w:r w:rsidRPr="00161F88">
        <w:rPr>
          <w:rFonts w:ascii="Times New Roman" w:hAnsi="Times New Roman" w:cs="Times New Roman"/>
          <w:bCs/>
          <w:sz w:val="24"/>
          <w:szCs w:val="24"/>
        </w:rPr>
        <w:t xml:space="preserve">miejscowości: Wielgomłyny, Borecznica, Niedośpielin, Odrowąż, Wola Kuźniewska, Popielarnia, Zacisze, Kolonia Myśliwczów, Myśliwczów, Bogusławów, Maksymów, Anielin, Borowiec, Rogi, Wola Życińska, Błonie </w:t>
      </w:r>
      <w:r w:rsidRPr="00161F88">
        <w:rPr>
          <w:rFonts w:ascii="Times New Roman" w:hAnsi="Times New Roman" w:cs="Times New Roman"/>
          <w:sz w:val="24"/>
          <w:szCs w:val="24"/>
        </w:rPr>
        <w:t>oraz zorganizo</w:t>
      </w:r>
      <w:r w:rsidR="00161F88">
        <w:rPr>
          <w:rFonts w:ascii="Times New Roman" w:hAnsi="Times New Roman" w:cs="Times New Roman"/>
          <w:sz w:val="24"/>
          <w:szCs w:val="24"/>
        </w:rPr>
        <w:t>-</w:t>
      </w:r>
      <w:r w:rsidRPr="00161F88">
        <w:rPr>
          <w:rFonts w:ascii="Times New Roman" w:hAnsi="Times New Roman" w:cs="Times New Roman"/>
          <w:sz w:val="24"/>
          <w:szCs w:val="24"/>
        </w:rPr>
        <w:t>wanie Punkt Selektywnego Zbierania Odpadów Komunalnych (PSZOK), do którego mieszkańcy będą mogli dostarczać odpady według zasad określonych w uchwale Rady Gminy Wielgomłyny w sprawie szczegółowego sposobu i zakresu świadczenia usług w zakresie odbierania odpadów komunalnych od właścicieli nieruchomości i zagospodarowania tych odpadów.</w:t>
      </w:r>
    </w:p>
    <w:tbl>
      <w:tblPr>
        <w:tblStyle w:val="Tabela-Siatka"/>
        <w:tblW w:w="9747" w:type="dxa"/>
        <w:tblLook w:val="04A0"/>
      </w:tblPr>
      <w:tblGrid>
        <w:gridCol w:w="675"/>
        <w:gridCol w:w="2835"/>
        <w:gridCol w:w="1418"/>
        <w:gridCol w:w="1417"/>
        <w:gridCol w:w="1418"/>
        <w:gridCol w:w="1984"/>
      </w:tblGrid>
      <w:tr w:rsidR="007C147F" w:rsidTr="00046420">
        <w:tc>
          <w:tcPr>
            <w:tcW w:w="675" w:type="dxa"/>
          </w:tcPr>
          <w:p w:rsidR="007C147F" w:rsidRPr="00265A52" w:rsidRDefault="007C147F" w:rsidP="00936A0D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Numer</w:t>
            </w:r>
          </w:p>
          <w:p w:rsidR="007C147F" w:rsidRPr="00265A52" w:rsidRDefault="007C147F" w:rsidP="00936A0D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2835" w:type="dxa"/>
          </w:tcPr>
          <w:p w:rsidR="007C147F" w:rsidRPr="00265A52" w:rsidRDefault="007C147F" w:rsidP="007C147F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Nazwa (firma) i adres wykonawcy</w:t>
            </w:r>
          </w:p>
        </w:tc>
        <w:tc>
          <w:tcPr>
            <w:tcW w:w="1418" w:type="dxa"/>
          </w:tcPr>
          <w:p w:rsidR="007C147F" w:rsidRPr="00265A52" w:rsidRDefault="007C147F" w:rsidP="00936A0D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Cena brutto</w:t>
            </w:r>
          </w:p>
          <w:p w:rsidR="007C147F" w:rsidRPr="00265A52" w:rsidRDefault="007C147F" w:rsidP="00936A0D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(60%)</w:t>
            </w:r>
          </w:p>
        </w:tc>
        <w:tc>
          <w:tcPr>
            <w:tcW w:w="1417" w:type="dxa"/>
          </w:tcPr>
          <w:p w:rsidR="007C147F" w:rsidRPr="00265A52" w:rsidRDefault="007C147F" w:rsidP="00936A0D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Częstotliwość funkcjonowania  PSZOK (20%)</w:t>
            </w:r>
          </w:p>
        </w:tc>
        <w:tc>
          <w:tcPr>
            <w:tcW w:w="1418" w:type="dxa"/>
          </w:tcPr>
          <w:p w:rsidR="007C147F" w:rsidRPr="00265A52" w:rsidRDefault="007C147F" w:rsidP="00936A0D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Termin płatności (10%)</w:t>
            </w:r>
          </w:p>
        </w:tc>
        <w:tc>
          <w:tcPr>
            <w:tcW w:w="1984" w:type="dxa"/>
          </w:tcPr>
          <w:p w:rsidR="00265A52" w:rsidRDefault="007C147F" w:rsidP="00936A0D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 xml:space="preserve">Poziom recyklingu </w:t>
            </w:r>
          </w:p>
          <w:p w:rsidR="007C147F" w:rsidRPr="00265A52" w:rsidRDefault="007C147F" w:rsidP="00936A0D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(10%)</w:t>
            </w:r>
          </w:p>
        </w:tc>
      </w:tr>
      <w:tr w:rsidR="007C147F" w:rsidTr="00046420">
        <w:tc>
          <w:tcPr>
            <w:tcW w:w="675" w:type="dxa"/>
          </w:tcPr>
          <w:p w:rsidR="007C147F" w:rsidRPr="00265A52" w:rsidRDefault="007C147F" w:rsidP="00265A52">
            <w:pPr>
              <w:jc w:val="center"/>
              <w:rPr>
                <w:b/>
              </w:rPr>
            </w:pPr>
            <w:r w:rsidRPr="00265A52">
              <w:rPr>
                <w:b/>
              </w:rPr>
              <w:t>1</w:t>
            </w:r>
          </w:p>
        </w:tc>
        <w:tc>
          <w:tcPr>
            <w:tcW w:w="2835" w:type="dxa"/>
          </w:tcPr>
          <w:p w:rsidR="004A0642" w:rsidRPr="00183DF9" w:rsidRDefault="004A0642" w:rsidP="004A06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Przedsiębiorstwo Usług Komu</w:t>
            </w:r>
            <w:r w:rsidR="0004642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nalnych FART-BIS Sp. z o.o.</w:t>
            </w:r>
          </w:p>
          <w:p w:rsidR="004A0642" w:rsidRPr="00183DF9" w:rsidRDefault="004A0642" w:rsidP="004A06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25-116 Kielce</w:t>
            </w:r>
          </w:p>
          <w:p w:rsidR="007C147F" w:rsidRDefault="004A0642" w:rsidP="004A0642"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ul. Ściegiennego 268A</w:t>
            </w:r>
          </w:p>
        </w:tc>
        <w:tc>
          <w:tcPr>
            <w:tcW w:w="1418" w:type="dxa"/>
          </w:tcPr>
          <w:p w:rsidR="007C147F" w:rsidRPr="00A364FA" w:rsidRDefault="00046420" w:rsidP="00A36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111.000,00 zł</w:t>
            </w:r>
          </w:p>
        </w:tc>
        <w:tc>
          <w:tcPr>
            <w:tcW w:w="1417" w:type="dxa"/>
          </w:tcPr>
          <w:p w:rsidR="007C147F" w:rsidRPr="00046420" w:rsidRDefault="00046420" w:rsidP="00A36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6420">
              <w:rPr>
                <w:rFonts w:ascii="Times New Roman" w:hAnsi="Times New Roman" w:cs="Times New Roman"/>
                <w:sz w:val="20"/>
                <w:szCs w:val="20"/>
              </w:rPr>
              <w:t>3 razy w kwartale</w:t>
            </w:r>
          </w:p>
        </w:tc>
        <w:tc>
          <w:tcPr>
            <w:tcW w:w="1418" w:type="dxa"/>
          </w:tcPr>
          <w:p w:rsidR="007C147F" w:rsidRPr="00046420" w:rsidRDefault="00046420" w:rsidP="00A36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6420">
              <w:rPr>
                <w:rFonts w:ascii="Times New Roman" w:hAnsi="Times New Roman" w:cs="Times New Roman"/>
                <w:sz w:val="20"/>
                <w:szCs w:val="20"/>
              </w:rPr>
              <w:t>30 dniowy</w:t>
            </w:r>
          </w:p>
        </w:tc>
        <w:tc>
          <w:tcPr>
            <w:tcW w:w="1984" w:type="dxa"/>
          </w:tcPr>
          <w:p w:rsidR="007C147F" w:rsidRPr="00046420" w:rsidRDefault="00046420" w:rsidP="00A36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420">
              <w:rPr>
                <w:rFonts w:ascii="Times New Roman" w:hAnsi="Times New Roman" w:cs="Times New Roman"/>
                <w:sz w:val="20"/>
                <w:szCs w:val="20"/>
              </w:rPr>
              <w:t xml:space="preserve">o 5% wyższy niż wynikający z rozporządzenia Ministra Środowiska </w:t>
            </w:r>
          </w:p>
        </w:tc>
      </w:tr>
      <w:tr w:rsidR="007C147F" w:rsidTr="00046420">
        <w:tc>
          <w:tcPr>
            <w:tcW w:w="675" w:type="dxa"/>
          </w:tcPr>
          <w:p w:rsidR="007C147F" w:rsidRPr="00265A52" w:rsidRDefault="007C147F" w:rsidP="00265A52">
            <w:pPr>
              <w:jc w:val="center"/>
              <w:rPr>
                <w:b/>
              </w:rPr>
            </w:pPr>
            <w:r w:rsidRPr="00265A52">
              <w:rPr>
                <w:b/>
              </w:rPr>
              <w:t>2</w:t>
            </w:r>
          </w:p>
        </w:tc>
        <w:tc>
          <w:tcPr>
            <w:tcW w:w="2835" w:type="dxa"/>
          </w:tcPr>
          <w:p w:rsidR="004A0642" w:rsidRPr="00183DF9" w:rsidRDefault="004A0642" w:rsidP="004A06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Zakład Usług Komunalnych „HAK” Stanisław Burczyński</w:t>
            </w:r>
          </w:p>
          <w:p w:rsidR="004A0642" w:rsidRPr="00183DF9" w:rsidRDefault="004A0642" w:rsidP="004A06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97-300 Piotrków Trybunalski</w:t>
            </w:r>
          </w:p>
          <w:p w:rsidR="007C147F" w:rsidRDefault="004A0642" w:rsidP="004A0642"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ul. Próchnika 25</w:t>
            </w:r>
          </w:p>
        </w:tc>
        <w:tc>
          <w:tcPr>
            <w:tcW w:w="1418" w:type="dxa"/>
          </w:tcPr>
          <w:p w:rsidR="007C147F" w:rsidRPr="00A364FA" w:rsidRDefault="00A364FA" w:rsidP="00A36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118.777,00 zł</w:t>
            </w:r>
          </w:p>
        </w:tc>
        <w:tc>
          <w:tcPr>
            <w:tcW w:w="1417" w:type="dxa"/>
          </w:tcPr>
          <w:p w:rsidR="007C147F" w:rsidRPr="00A364FA" w:rsidRDefault="00A364FA" w:rsidP="00A36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3 razy w kwartale</w:t>
            </w:r>
          </w:p>
        </w:tc>
        <w:tc>
          <w:tcPr>
            <w:tcW w:w="1418" w:type="dxa"/>
          </w:tcPr>
          <w:p w:rsidR="007C147F" w:rsidRPr="00A364FA" w:rsidRDefault="00A364FA" w:rsidP="00A36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30 dniowy</w:t>
            </w:r>
          </w:p>
        </w:tc>
        <w:tc>
          <w:tcPr>
            <w:tcW w:w="1984" w:type="dxa"/>
          </w:tcPr>
          <w:p w:rsidR="007C147F" w:rsidRPr="00A364FA" w:rsidRDefault="00A364FA" w:rsidP="00A364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o 10% wyższy niż wynikający z rozporządzenia Ministra Środowiska</w:t>
            </w:r>
          </w:p>
        </w:tc>
      </w:tr>
      <w:tr w:rsidR="007C147F" w:rsidTr="00046420">
        <w:tc>
          <w:tcPr>
            <w:tcW w:w="675" w:type="dxa"/>
          </w:tcPr>
          <w:p w:rsidR="007C147F" w:rsidRPr="00265A52" w:rsidRDefault="007C147F" w:rsidP="00265A52">
            <w:pPr>
              <w:jc w:val="center"/>
              <w:rPr>
                <w:b/>
              </w:rPr>
            </w:pPr>
            <w:r w:rsidRPr="00265A52">
              <w:rPr>
                <w:b/>
              </w:rPr>
              <w:t>3</w:t>
            </w:r>
          </w:p>
        </w:tc>
        <w:tc>
          <w:tcPr>
            <w:tcW w:w="2835" w:type="dxa"/>
          </w:tcPr>
          <w:p w:rsidR="004A0642" w:rsidRPr="00E36BDE" w:rsidRDefault="004A0642" w:rsidP="004A06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BDE">
              <w:rPr>
                <w:rFonts w:ascii="Times New Roman" w:hAnsi="Times New Roman" w:cs="Times New Roman"/>
                <w:sz w:val="20"/>
                <w:szCs w:val="20"/>
              </w:rPr>
              <w:t>P.H.U. PAVER Karol Sienkiewicz</w:t>
            </w:r>
          </w:p>
          <w:p w:rsidR="004A0642" w:rsidRPr="00E36BDE" w:rsidRDefault="004A0642" w:rsidP="004A06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BDE">
              <w:rPr>
                <w:rFonts w:ascii="Times New Roman" w:hAnsi="Times New Roman" w:cs="Times New Roman"/>
                <w:sz w:val="20"/>
                <w:szCs w:val="20"/>
              </w:rPr>
              <w:t xml:space="preserve">29-100 Włoszczowa </w:t>
            </w:r>
          </w:p>
          <w:p w:rsidR="007C147F" w:rsidRDefault="004A0642" w:rsidP="004A0642">
            <w:r w:rsidRPr="00E36BDE">
              <w:rPr>
                <w:rFonts w:ascii="Times New Roman" w:hAnsi="Times New Roman" w:cs="Times New Roman"/>
                <w:sz w:val="20"/>
                <w:szCs w:val="20"/>
              </w:rPr>
              <w:t>ul. Sienkiewicza 58a</w:t>
            </w:r>
          </w:p>
        </w:tc>
        <w:tc>
          <w:tcPr>
            <w:tcW w:w="1418" w:type="dxa"/>
          </w:tcPr>
          <w:p w:rsidR="007C147F" w:rsidRPr="00A364FA" w:rsidRDefault="00A364FA" w:rsidP="00A364F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7.978,50 zł</w:t>
            </w:r>
          </w:p>
        </w:tc>
        <w:tc>
          <w:tcPr>
            <w:tcW w:w="1417" w:type="dxa"/>
          </w:tcPr>
          <w:p w:rsidR="007C147F" w:rsidRDefault="00A364FA" w:rsidP="00A364FA">
            <w:pPr>
              <w:jc w:val="right"/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3 razy w kwartale</w:t>
            </w:r>
          </w:p>
        </w:tc>
        <w:tc>
          <w:tcPr>
            <w:tcW w:w="1418" w:type="dxa"/>
          </w:tcPr>
          <w:p w:rsidR="007C147F" w:rsidRDefault="00A364FA" w:rsidP="00A364FA">
            <w:pPr>
              <w:jc w:val="right"/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30 dniowy</w:t>
            </w:r>
          </w:p>
        </w:tc>
        <w:tc>
          <w:tcPr>
            <w:tcW w:w="1984" w:type="dxa"/>
          </w:tcPr>
          <w:p w:rsidR="007C147F" w:rsidRDefault="00A364FA" w:rsidP="00A364FA"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o 10% wyższy niż wynikający z rozporządzenia Ministra Środowiska</w:t>
            </w:r>
          </w:p>
        </w:tc>
      </w:tr>
    </w:tbl>
    <w:p w:rsidR="007C147F" w:rsidRPr="00161F88" w:rsidRDefault="007C147F" w:rsidP="00161F88">
      <w:pPr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Część 2 zamówienia</w:t>
      </w:r>
      <w:r w:rsidRPr="00161F88">
        <w:rPr>
          <w:rFonts w:ascii="Times New Roman" w:hAnsi="Times New Roman" w:cs="Times New Roman"/>
          <w:sz w:val="24"/>
          <w:szCs w:val="24"/>
        </w:rPr>
        <w:t xml:space="preserve"> obejmuje 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ś</w:t>
      </w:r>
      <w:r w:rsidRPr="00161F88">
        <w:rPr>
          <w:rFonts w:ascii="Times New Roman" w:hAnsi="Times New Roman" w:cs="Times New Roman"/>
          <w:sz w:val="24"/>
          <w:szCs w:val="24"/>
        </w:rPr>
        <w:t>wiadczenie usług polegaj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ą</w:t>
      </w:r>
      <w:r w:rsidRPr="00161F88">
        <w:rPr>
          <w:rFonts w:ascii="Times New Roman" w:hAnsi="Times New Roman" w:cs="Times New Roman"/>
          <w:sz w:val="24"/>
          <w:szCs w:val="24"/>
        </w:rPr>
        <w:t xml:space="preserve">cych na odbiorze i </w:t>
      </w:r>
      <w:r w:rsidR="00161F88">
        <w:rPr>
          <w:rFonts w:ascii="Times New Roman" w:hAnsi="Times New Roman" w:cs="Times New Roman"/>
          <w:sz w:val="24"/>
          <w:szCs w:val="24"/>
        </w:rPr>
        <w:t>zagospodaro-</w:t>
      </w:r>
      <w:r w:rsidRPr="00161F88">
        <w:rPr>
          <w:rFonts w:ascii="Times New Roman" w:hAnsi="Times New Roman" w:cs="Times New Roman"/>
          <w:sz w:val="24"/>
          <w:szCs w:val="24"/>
        </w:rPr>
        <w:t>waniu odpadów komunalnych gromadzonych na terenie wszystkich nieruchomo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ś</w:t>
      </w:r>
      <w:r w:rsidRPr="00161F88">
        <w:rPr>
          <w:rFonts w:ascii="Times New Roman" w:hAnsi="Times New Roman" w:cs="Times New Roman"/>
          <w:sz w:val="24"/>
          <w:szCs w:val="24"/>
        </w:rPr>
        <w:t xml:space="preserve">ci, na </w:t>
      </w:r>
      <w:r w:rsidRPr="00161F88">
        <w:rPr>
          <w:rFonts w:ascii="Times New Roman" w:hAnsi="Times New Roman" w:cs="Times New Roman"/>
          <w:sz w:val="24"/>
          <w:szCs w:val="24"/>
        </w:rPr>
        <w:lastRenderedPageBreak/>
        <w:t>których zamieszkuj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161F88">
        <w:rPr>
          <w:rFonts w:ascii="Times New Roman" w:hAnsi="Times New Roman" w:cs="Times New Roman"/>
          <w:sz w:val="24"/>
          <w:szCs w:val="24"/>
        </w:rPr>
        <w:t>mieszka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ń</w:t>
      </w:r>
      <w:r w:rsidRPr="00161F88">
        <w:rPr>
          <w:rFonts w:ascii="Times New Roman" w:hAnsi="Times New Roman" w:cs="Times New Roman"/>
          <w:sz w:val="24"/>
          <w:szCs w:val="24"/>
        </w:rPr>
        <w:t xml:space="preserve">cy </w:t>
      </w:r>
      <w:r w:rsidRPr="00161F88">
        <w:rPr>
          <w:rFonts w:ascii="Times New Roman" w:hAnsi="Times New Roman" w:cs="Times New Roman"/>
          <w:bCs/>
          <w:sz w:val="24"/>
          <w:szCs w:val="24"/>
        </w:rPr>
        <w:t>miejscowości: Krzętów, Rudka, Pratkowice, Sokola Góra, Trzebce, Perzyny, Kruszyna, Zalesie, Sroków, Goszczowa, Niwa Goszczowska, Zagórze, Niwa Zagórska, Zawodzie, Grabowie, Wólka Włościańska, Dębowiec, Wólka Bankowa, Karczów, Kubiki.</w:t>
      </w:r>
    </w:p>
    <w:p w:rsidR="003E4606" w:rsidRDefault="003E4606" w:rsidP="007C147F">
      <w:pPr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1560"/>
        <w:gridCol w:w="1559"/>
        <w:gridCol w:w="1984"/>
      </w:tblGrid>
      <w:tr w:rsidR="003E4606" w:rsidRPr="007C147F" w:rsidTr="00A22E7C">
        <w:tc>
          <w:tcPr>
            <w:tcW w:w="675" w:type="dxa"/>
          </w:tcPr>
          <w:p w:rsidR="003E4606" w:rsidRPr="00265A52" w:rsidRDefault="003E4606" w:rsidP="00A725D9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Numer</w:t>
            </w:r>
          </w:p>
          <w:p w:rsidR="003E4606" w:rsidRPr="00265A52" w:rsidRDefault="003E4606" w:rsidP="00A725D9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oferty</w:t>
            </w:r>
          </w:p>
        </w:tc>
        <w:tc>
          <w:tcPr>
            <w:tcW w:w="3402" w:type="dxa"/>
          </w:tcPr>
          <w:p w:rsidR="003E4606" w:rsidRPr="00265A52" w:rsidRDefault="003E4606" w:rsidP="00A725D9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Nazwa (firma) i adres wykonawcy</w:t>
            </w:r>
          </w:p>
        </w:tc>
        <w:tc>
          <w:tcPr>
            <w:tcW w:w="1560" w:type="dxa"/>
          </w:tcPr>
          <w:p w:rsidR="003E4606" w:rsidRPr="00265A52" w:rsidRDefault="003E4606" w:rsidP="00A725D9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Cena brutto</w:t>
            </w:r>
          </w:p>
          <w:p w:rsidR="003E4606" w:rsidRPr="00265A52" w:rsidRDefault="003E4606" w:rsidP="00A725D9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(60%)</w:t>
            </w:r>
          </w:p>
        </w:tc>
        <w:tc>
          <w:tcPr>
            <w:tcW w:w="1559" w:type="dxa"/>
          </w:tcPr>
          <w:p w:rsidR="003E4606" w:rsidRPr="00265A52" w:rsidRDefault="003E4606" w:rsidP="003E4606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Termin płatności (30%)</w:t>
            </w:r>
          </w:p>
        </w:tc>
        <w:tc>
          <w:tcPr>
            <w:tcW w:w="1984" w:type="dxa"/>
          </w:tcPr>
          <w:p w:rsidR="00A22E7C" w:rsidRPr="00265A52" w:rsidRDefault="003E4606" w:rsidP="00A725D9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 xml:space="preserve">Poziom recyklingu </w:t>
            </w:r>
          </w:p>
          <w:p w:rsidR="003E4606" w:rsidRPr="00265A52" w:rsidRDefault="003E4606" w:rsidP="00A725D9">
            <w:pPr>
              <w:rPr>
                <w:b/>
                <w:sz w:val="16"/>
                <w:szCs w:val="16"/>
              </w:rPr>
            </w:pPr>
            <w:r w:rsidRPr="00265A52">
              <w:rPr>
                <w:b/>
                <w:sz w:val="16"/>
                <w:szCs w:val="16"/>
              </w:rPr>
              <w:t>(10%)</w:t>
            </w:r>
          </w:p>
        </w:tc>
      </w:tr>
      <w:tr w:rsidR="00A364FA" w:rsidTr="00A22E7C">
        <w:tc>
          <w:tcPr>
            <w:tcW w:w="675" w:type="dxa"/>
          </w:tcPr>
          <w:p w:rsidR="00A364FA" w:rsidRPr="00265A52" w:rsidRDefault="00A364FA" w:rsidP="00265A52">
            <w:pPr>
              <w:jc w:val="center"/>
              <w:rPr>
                <w:b/>
              </w:rPr>
            </w:pPr>
            <w:r w:rsidRPr="00265A52">
              <w:rPr>
                <w:b/>
              </w:rPr>
              <w:t>1</w:t>
            </w:r>
          </w:p>
        </w:tc>
        <w:tc>
          <w:tcPr>
            <w:tcW w:w="3402" w:type="dxa"/>
          </w:tcPr>
          <w:p w:rsidR="00A364FA" w:rsidRPr="00183DF9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Przedsiębiorstwo Usług Komunalnych FART-BIS Sp. z o.o.</w:t>
            </w:r>
          </w:p>
          <w:p w:rsidR="00A364FA" w:rsidRPr="00183DF9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25-116 Kielce</w:t>
            </w:r>
          </w:p>
          <w:p w:rsidR="00A364FA" w:rsidRDefault="00A364FA" w:rsidP="00A725D9"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ul. Ściegiennego 268A</w:t>
            </w:r>
          </w:p>
        </w:tc>
        <w:tc>
          <w:tcPr>
            <w:tcW w:w="1560" w:type="dxa"/>
          </w:tcPr>
          <w:p w:rsidR="00A364FA" w:rsidRPr="00A22E7C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2E7C">
              <w:rPr>
                <w:rFonts w:ascii="Times New Roman" w:hAnsi="Times New Roman" w:cs="Times New Roman"/>
                <w:sz w:val="20"/>
                <w:szCs w:val="20"/>
              </w:rPr>
              <w:t>129.000,00 zł</w:t>
            </w:r>
          </w:p>
        </w:tc>
        <w:tc>
          <w:tcPr>
            <w:tcW w:w="1559" w:type="dxa"/>
          </w:tcPr>
          <w:p w:rsidR="00A364FA" w:rsidRPr="00046420" w:rsidRDefault="00A364FA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46420">
              <w:rPr>
                <w:rFonts w:ascii="Times New Roman" w:hAnsi="Times New Roman" w:cs="Times New Roman"/>
                <w:sz w:val="20"/>
                <w:szCs w:val="20"/>
              </w:rPr>
              <w:t>30 dniowy</w:t>
            </w:r>
          </w:p>
        </w:tc>
        <w:tc>
          <w:tcPr>
            <w:tcW w:w="1984" w:type="dxa"/>
          </w:tcPr>
          <w:p w:rsidR="00A364FA" w:rsidRPr="00046420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420">
              <w:rPr>
                <w:rFonts w:ascii="Times New Roman" w:hAnsi="Times New Roman" w:cs="Times New Roman"/>
                <w:sz w:val="20"/>
                <w:szCs w:val="20"/>
              </w:rPr>
              <w:t xml:space="preserve">o 5% wyższy niż wynikający z rozporządzenia Ministra Środowiska </w:t>
            </w:r>
          </w:p>
        </w:tc>
      </w:tr>
      <w:tr w:rsidR="00A364FA" w:rsidTr="00A22E7C">
        <w:tc>
          <w:tcPr>
            <w:tcW w:w="675" w:type="dxa"/>
          </w:tcPr>
          <w:p w:rsidR="00A364FA" w:rsidRPr="00265A52" w:rsidRDefault="00A364FA" w:rsidP="00265A52">
            <w:pPr>
              <w:jc w:val="center"/>
              <w:rPr>
                <w:b/>
              </w:rPr>
            </w:pPr>
            <w:r w:rsidRPr="00265A52">
              <w:rPr>
                <w:b/>
              </w:rPr>
              <w:t>2</w:t>
            </w:r>
          </w:p>
        </w:tc>
        <w:tc>
          <w:tcPr>
            <w:tcW w:w="3402" w:type="dxa"/>
          </w:tcPr>
          <w:p w:rsidR="00A364FA" w:rsidRPr="00183DF9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Zakład Usług Komunalnych „HAK” Stanisław Burczyński</w:t>
            </w:r>
          </w:p>
          <w:p w:rsidR="00A364FA" w:rsidRPr="00183DF9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97-300 Piotrków Trybunalski</w:t>
            </w:r>
          </w:p>
          <w:p w:rsidR="00A364FA" w:rsidRDefault="00A364FA" w:rsidP="00A725D9"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ul. Próchnika 25</w:t>
            </w:r>
          </w:p>
        </w:tc>
        <w:tc>
          <w:tcPr>
            <w:tcW w:w="1560" w:type="dxa"/>
          </w:tcPr>
          <w:p w:rsidR="00A364FA" w:rsidRPr="00A22E7C" w:rsidRDefault="00A22E7C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2E7C">
              <w:rPr>
                <w:rFonts w:ascii="Times New Roman" w:hAnsi="Times New Roman" w:cs="Times New Roman"/>
                <w:sz w:val="20"/>
                <w:szCs w:val="20"/>
              </w:rPr>
              <w:t>139.223,00 zł</w:t>
            </w:r>
          </w:p>
        </w:tc>
        <w:tc>
          <w:tcPr>
            <w:tcW w:w="1559" w:type="dxa"/>
          </w:tcPr>
          <w:p w:rsidR="00A364FA" w:rsidRPr="00A364FA" w:rsidRDefault="00A364FA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30 dniowy</w:t>
            </w:r>
          </w:p>
        </w:tc>
        <w:tc>
          <w:tcPr>
            <w:tcW w:w="1984" w:type="dxa"/>
          </w:tcPr>
          <w:p w:rsidR="00A364FA" w:rsidRPr="00A364FA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o 10% wyższy niż wynikający z rozporządzenia Ministra Środowiska</w:t>
            </w:r>
          </w:p>
        </w:tc>
      </w:tr>
      <w:tr w:rsidR="00A364FA" w:rsidTr="00A22E7C">
        <w:tc>
          <w:tcPr>
            <w:tcW w:w="675" w:type="dxa"/>
          </w:tcPr>
          <w:p w:rsidR="00A364FA" w:rsidRPr="00265A52" w:rsidRDefault="00A364FA" w:rsidP="00265A52">
            <w:pPr>
              <w:jc w:val="center"/>
              <w:rPr>
                <w:b/>
              </w:rPr>
            </w:pPr>
            <w:r w:rsidRPr="00265A52">
              <w:rPr>
                <w:b/>
              </w:rPr>
              <w:t>3</w:t>
            </w:r>
          </w:p>
        </w:tc>
        <w:tc>
          <w:tcPr>
            <w:tcW w:w="3402" w:type="dxa"/>
          </w:tcPr>
          <w:p w:rsidR="00A364FA" w:rsidRPr="00E36BDE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BDE">
              <w:rPr>
                <w:rFonts w:ascii="Times New Roman" w:hAnsi="Times New Roman" w:cs="Times New Roman"/>
                <w:sz w:val="20"/>
                <w:szCs w:val="20"/>
              </w:rPr>
              <w:t>P.H.U. PAVER Karol Sienkiewicz</w:t>
            </w:r>
          </w:p>
          <w:p w:rsidR="00A364FA" w:rsidRPr="00E36BDE" w:rsidRDefault="00A364FA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6BDE">
              <w:rPr>
                <w:rFonts w:ascii="Times New Roman" w:hAnsi="Times New Roman" w:cs="Times New Roman"/>
                <w:sz w:val="20"/>
                <w:szCs w:val="20"/>
              </w:rPr>
              <w:t xml:space="preserve">29-100 Włoszczowa </w:t>
            </w:r>
          </w:p>
          <w:p w:rsidR="00A364FA" w:rsidRDefault="00A364FA" w:rsidP="00A725D9">
            <w:r w:rsidRPr="00E36BDE">
              <w:rPr>
                <w:rFonts w:ascii="Times New Roman" w:hAnsi="Times New Roman" w:cs="Times New Roman"/>
                <w:sz w:val="20"/>
                <w:szCs w:val="20"/>
              </w:rPr>
              <w:t>ul. Sienkiewicza 58a</w:t>
            </w:r>
          </w:p>
        </w:tc>
        <w:tc>
          <w:tcPr>
            <w:tcW w:w="1560" w:type="dxa"/>
          </w:tcPr>
          <w:p w:rsidR="00A364FA" w:rsidRDefault="00A22E7C" w:rsidP="00A725D9">
            <w:r>
              <w:t>9.314,63 zł</w:t>
            </w:r>
          </w:p>
        </w:tc>
        <w:tc>
          <w:tcPr>
            <w:tcW w:w="1559" w:type="dxa"/>
          </w:tcPr>
          <w:p w:rsidR="00A364FA" w:rsidRDefault="00A364FA" w:rsidP="00A725D9">
            <w:pPr>
              <w:jc w:val="right"/>
            </w:pPr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30 dniowy</w:t>
            </w:r>
          </w:p>
        </w:tc>
        <w:tc>
          <w:tcPr>
            <w:tcW w:w="1984" w:type="dxa"/>
          </w:tcPr>
          <w:p w:rsidR="00A364FA" w:rsidRDefault="00A364FA" w:rsidP="00A725D9">
            <w:r w:rsidRPr="00A364FA">
              <w:rPr>
                <w:rFonts w:ascii="Times New Roman" w:hAnsi="Times New Roman" w:cs="Times New Roman"/>
                <w:sz w:val="20"/>
                <w:szCs w:val="20"/>
              </w:rPr>
              <w:t>o 10% wyższy niż wynikający z rozporządzenia Ministra Środowiska</w:t>
            </w:r>
          </w:p>
        </w:tc>
      </w:tr>
    </w:tbl>
    <w:p w:rsidR="003E4606" w:rsidRDefault="003E4606" w:rsidP="00936A0D"/>
    <w:p w:rsidR="003E3422" w:rsidRPr="00161F88" w:rsidRDefault="003E4606" w:rsidP="00A22E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Kwota jaką zamawiający zamierza przeznaczyć na sfinansowanie zamówienia :</w:t>
      </w:r>
    </w:p>
    <w:p w:rsidR="003E4606" w:rsidRPr="00161F88" w:rsidRDefault="003E4606" w:rsidP="00A22E7C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Część 1</w:t>
      </w:r>
      <w:r w:rsidRPr="00161F88">
        <w:rPr>
          <w:rFonts w:ascii="Times New Roman" w:hAnsi="Times New Roman" w:cs="Times New Roman"/>
          <w:sz w:val="24"/>
          <w:szCs w:val="24"/>
        </w:rPr>
        <w:t xml:space="preserve"> zamówienia: 171.481,34 złotych brutto.</w:t>
      </w:r>
    </w:p>
    <w:p w:rsidR="003E4606" w:rsidRPr="00161F88" w:rsidRDefault="003E4606" w:rsidP="00A22E7C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Część 2</w:t>
      </w:r>
      <w:r w:rsidRPr="00161F88">
        <w:rPr>
          <w:rFonts w:ascii="Times New Roman" w:hAnsi="Times New Roman" w:cs="Times New Roman"/>
          <w:sz w:val="24"/>
          <w:szCs w:val="24"/>
        </w:rPr>
        <w:t xml:space="preserve"> zamówienia: </w:t>
      </w:r>
      <w:r w:rsidR="00A22E7C">
        <w:rPr>
          <w:rFonts w:ascii="Times New Roman" w:hAnsi="Times New Roman" w:cs="Times New Roman"/>
          <w:sz w:val="24"/>
          <w:szCs w:val="24"/>
        </w:rPr>
        <w:t>183.598,66</w:t>
      </w:r>
      <w:r w:rsidRPr="00161F88">
        <w:rPr>
          <w:rFonts w:ascii="Times New Roman" w:hAnsi="Times New Roman" w:cs="Times New Roman"/>
          <w:sz w:val="24"/>
          <w:szCs w:val="24"/>
        </w:rPr>
        <w:t xml:space="preserve"> złotych brutto. </w:t>
      </w:r>
    </w:p>
    <w:p w:rsidR="002E3841" w:rsidRPr="00161F88" w:rsidRDefault="002E3841" w:rsidP="00EB2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 xml:space="preserve">Zamawiający wyznaczył następujące kryterium oceny ofert i ich znaczenie: </w:t>
      </w:r>
    </w:p>
    <w:p w:rsidR="002E3841" w:rsidRPr="00161F88" w:rsidRDefault="002E3841" w:rsidP="00EB2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Część 1</w:t>
      </w:r>
      <w:r w:rsidRPr="00161F88">
        <w:rPr>
          <w:rFonts w:ascii="Times New Roman" w:hAnsi="Times New Roman" w:cs="Times New Roman"/>
          <w:sz w:val="24"/>
          <w:szCs w:val="24"/>
        </w:rPr>
        <w:t xml:space="preserve"> zamówienia:     </w:t>
      </w:r>
      <w:r w:rsidRPr="00161F88">
        <w:rPr>
          <w:rFonts w:ascii="Times New Roman" w:hAnsi="Times New Roman" w:cs="Times New Roman"/>
          <w:b/>
          <w:sz w:val="24"/>
          <w:szCs w:val="24"/>
        </w:rPr>
        <w:t>Cena</w:t>
      </w:r>
      <w:r w:rsidRPr="00161F88">
        <w:rPr>
          <w:rFonts w:ascii="Times New Roman" w:hAnsi="Times New Roman" w:cs="Times New Roman"/>
          <w:sz w:val="24"/>
          <w:szCs w:val="24"/>
        </w:rPr>
        <w:t xml:space="preserve"> - 60%, </w:t>
      </w:r>
      <w:r w:rsidRPr="00161F88">
        <w:rPr>
          <w:rFonts w:ascii="Times New Roman" w:hAnsi="Times New Roman" w:cs="Times New Roman"/>
          <w:b/>
          <w:sz w:val="24"/>
          <w:szCs w:val="24"/>
        </w:rPr>
        <w:t>Częstotliwość funkcjonowania PSZOK</w:t>
      </w:r>
      <w:r w:rsidRPr="00161F88">
        <w:rPr>
          <w:rFonts w:ascii="Times New Roman" w:hAnsi="Times New Roman" w:cs="Times New Roman"/>
          <w:sz w:val="24"/>
          <w:szCs w:val="24"/>
        </w:rPr>
        <w:t xml:space="preserve"> - 20%, </w:t>
      </w:r>
    </w:p>
    <w:p w:rsidR="002E3841" w:rsidRPr="00161F88" w:rsidRDefault="002E3841" w:rsidP="00EB2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A22E7C">
        <w:rPr>
          <w:rFonts w:ascii="Times New Roman" w:hAnsi="Times New Roman" w:cs="Times New Roman"/>
          <w:sz w:val="24"/>
          <w:szCs w:val="24"/>
        </w:rPr>
        <w:t xml:space="preserve"> </w:t>
      </w:r>
      <w:r w:rsidRPr="00161F88">
        <w:rPr>
          <w:rFonts w:ascii="Times New Roman" w:hAnsi="Times New Roman" w:cs="Times New Roman"/>
          <w:b/>
          <w:sz w:val="24"/>
          <w:szCs w:val="24"/>
        </w:rPr>
        <w:t xml:space="preserve">Termin płatności </w:t>
      </w:r>
      <w:r w:rsidRPr="00161F88">
        <w:rPr>
          <w:rFonts w:ascii="Times New Roman" w:hAnsi="Times New Roman" w:cs="Times New Roman"/>
          <w:sz w:val="24"/>
          <w:szCs w:val="24"/>
        </w:rPr>
        <w:t xml:space="preserve">- 10%, </w:t>
      </w:r>
      <w:r w:rsidRPr="00161F88">
        <w:rPr>
          <w:rFonts w:ascii="Times New Roman" w:hAnsi="Times New Roman" w:cs="Times New Roman"/>
          <w:b/>
          <w:sz w:val="24"/>
          <w:szCs w:val="24"/>
        </w:rPr>
        <w:t>Poziom recyklingu</w:t>
      </w:r>
      <w:r w:rsidRPr="00161F88">
        <w:rPr>
          <w:rFonts w:ascii="Times New Roman" w:hAnsi="Times New Roman" w:cs="Times New Roman"/>
          <w:sz w:val="24"/>
          <w:szCs w:val="24"/>
        </w:rPr>
        <w:t xml:space="preserve"> - 10%.</w:t>
      </w:r>
    </w:p>
    <w:p w:rsidR="002E3841" w:rsidRPr="00A22E7C" w:rsidRDefault="002E3841" w:rsidP="00EB20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Część 2</w:t>
      </w:r>
      <w:r w:rsidRPr="00161F88">
        <w:rPr>
          <w:rFonts w:ascii="Times New Roman" w:hAnsi="Times New Roman" w:cs="Times New Roman"/>
          <w:sz w:val="24"/>
          <w:szCs w:val="24"/>
        </w:rPr>
        <w:t xml:space="preserve"> zamówienia:</w:t>
      </w:r>
      <w:r w:rsidRPr="00161F88">
        <w:rPr>
          <w:rFonts w:ascii="Times New Roman" w:hAnsi="Times New Roman" w:cs="Times New Roman"/>
          <w:sz w:val="24"/>
          <w:szCs w:val="24"/>
        </w:rPr>
        <w:tab/>
      </w:r>
      <w:r w:rsidR="00A22E7C">
        <w:rPr>
          <w:rFonts w:ascii="Times New Roman" w:hAnsi="Times New Roman" w:cs="Times New Roman"/>
          <w:sz w:val="24"/>
          <w:szCs w:val="24"/>
        </w:rPr>
        <w:t xml:space="preserve">    </w:t>
      </w:r>
      <w:r w:rsidRPr="00161F88">
        <w:rPr>
          <w:rFonts w:ascii="Times New Roman" w:hAnsi="Times New Roman" w:cs="Times New Roman"/>
          <w:b/>
          <w:sz w:val="24"/>
          <w:szCs w:val="24"/>
        </w:rPr>
        <w:t>Cena</w:t>
      </w:r>
      <w:r w:rsidRPr="00161F88">
        <w:rPr>
          <w:rFonts w:ascii="Times New Roman" w:hAnsi="Times New Roman" w:cs="Times New Roman"/>
          <w:sz w:val="24"/>
          <w:szCs w:val="24"/>
        </w:rPr>
        <w:t xml:space="preserve"> – 60%, </w:t>
      </w:r>
      <w:r w:rsidRPr="00161F88">
        <w:rPr>
          <w:rFonts w:ascii="Times New Roman" w:hAnsi="Times New Roman" w:cs="Times New Roman"/>
          <w:b/>
          <w:sz w:val="24"/>
          <w:szCs w:val="24"/>
        </w:rPr>
        <w:t>Termin płatności</w:t>
      </w:r>
      <w:r w:rsidRPr="00161F88">
        <w:rPr>
          <w:rFonts w:ascii="Times New Roman" w:hAnsi="Times New Roman" w:cs="Times New Roman"/>
          <w:sz w:val="24"/>
          <w:szCs w:val="24"/>
        </w:rPr>
        <w:t xml:space="preserve"> – 30%, </w:t>
      </w:r>
      <w:r w:rsidRPr="00161F88">
        <w:rPr>
          <w:rFonts w:ascii="Times New Roman" w:hAnsi="Times New Roman" w:cs="Times New Roman"/>
          <w:b/>
          <w:sz w:val="24"/>
          <w:szCs w:val="24"/>
        </w:rPr>
        <w:t>Poziom recyklingu</w:t>
      </w:r>
      <w:r w:rsidR="00A22E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E7C">
        <w:rPr>
          <w:rFonts w:ascii="Times New Roman" w:hAnsi="Times New Roman" w:cs="Times New Roman"/>
          <w:sz w:val="24"/>
          <w:szCs w:val="24"/>
        </w:rPr>
        <w:t>– 10%.</w:t>
      </w:r>
    </w:p>
    <w:p w:rsidR="00A22E7C" w:rsidRPr="00044B81" w:rsidRDefault="00A22E7C" w:rsidP="00A22E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4B81">
        <w:rPr>
          <w:rFonts w:ascii="Times New Roman" w:hAnsi="Times New Roman" w:cs="Times New Roman"/>
          <w:sz w:val="24"/>
          <w:szCs w:val="24"/>
        </w:rPr>
        <w:t>Zamawiający na podstawie art. 89 ust. 1 pkt 2 ustawy Prawo zamówień publicznych odrzucił ofertę złożon</w:t>
      </w:r>
      <w:r>
        <w:rPr>
          <w:rFonts w:ascii="Times New Roman" w:hAnsi="Times New Roman" w:cs="Times New Roman"/>
          <w:sz w:val="24"/>
          <w:szCs w:val="24"/>
        </w:rPr>
        <w:t xml:space="preserve">ą </w:t>
      </w:r>
      <w:r w:rsidRPr="00044B81">
        <w:rPr>
          <w:rFonts w:ascii="Times New Roman" w:hAnsi="Times New Roman" w:cs="Times New Roman"/>
          <w:sz w:val="24"/>
          <w:szCs w:val="24"/>
        </w:rPr>
        <w:t xml:space="preserve">przez Wykonawcę </w:t>
      </w:r>
      <w:r>
        <w:rPr>
          <w:rFonts w:ascii="Times New Roman" w:hAnsi="Times New Roman" w:cs="Times New Roman"/>
          <w:sz w:val="24"/>
          <w:szCs w:val="24"/>
        </w:rPr>
        <w:t>P.H.U. PAVER Karol Sienkiewicz, ul. Sienkiewicza 58a, 29-100 Włoszczowa, dotyczącą części I i II zamówienia.</w:t>
      </w:r>
      <w:r w:rsidRPr="00A22E7C">
        <w:rPr>
          <w:rFonts w:ascii="Times New Roman" w:hAnsi="Times New Roman" w:cs="Times New Roman"/>
          <w:sz w:val="24"/>
          <w:szCs w:val="24"/>
        </w:rPr>
        <w:t xml:space="preserve"> </w:t>
      </w:r>
      <w:r w:rsidRPr="00044B81">
        <w:rPr>
          <w:rFonts w:ascii="Times New Roman" w:hAnsi="Times New Roman" w:cs="Times New Roman"/>
          <w:sz w:val="24"/>
          <w:szCs w:val="24"/>
        </w:rPr>
        <w:t>Cena wskazana w ofercie została błędnie (niezgodnie z zapisami SIWZ) wyliczona, co wynika również z wyjaśnień złożonych przez Wykonawcę. Na treść oferty nie składa się wyłącznie określenie przedmiotu świadczenia, ale również ceny. Biorąc powyższe pod uwagę oraz mając na względzie przepis art. 89 ust. 1 pkt 2 p.z.p. należy dojść do przekonania, że sporządzenie oferty niezgodnie z wymaganiami SIWZ, odnoszącymi się zarówno do zakresu zobowiązania jak i ceny winno skutkować odrzuceniem oferty wykonawcy. Nie po to zamawiający normuje pewną problematykę w treści SIWZ, aby stała się ona przedmiotem pominięcia przez wykonawców (tak m.in. wyrok KIO z dnia 06 czerwca 2016 roku sygn. akt KIO 830/16)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44B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4688" w:rsidRPr="00161F88" w:rsidRDefault="002E3841" w:rsidP="00161F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 xml:space="preserve">Zamawiający informuje, że zgodnie z postanowieniami </w:t>
      </w:r>
      <w:r w:rsidR="00C84688" w:rsidRPr="00161F88">
        <w:rPr>
          <w:rFonts w:ascii="Times New Roman" w:hAnsi="Times New Roman" w:cs="Times New Roman"/>
          <w:sz w:val="24"/>
          <w:szCs w:val="24"/>
        </w:rPr>
        <w:t xml:space="preserve"> </w:t>
      </w:r>
      <w:r w:rsidRPr="00161F88">
        <w:rPr>
          <w:rFonts w:ascii="Times New Roman" w:hAnsi="Times New Roman" w:cs="Times New Roman"/>
          <w:sz w:val="24"/>
          <w:szCs w:val="24"/>
        </w:rPr>
        <w:t xml:space="preserve">zawartymi w </w:t>
      </w:r>
      <w:r w:rsidR="00C84688" w:rsidRPr="00161F88">
        <w:rPr>
          <w:rFonts w:ascii="Times New Roman" w:hAnsi="Times New Roman" w:cs="Times New Roman"/>
          <w:sz w:val="24"/>
          <w:szCs w:val="24"/>
        </w:rPr>
        <w:t>rozdziale 5 w pkt  5.5 siwz oraz art. 24aa ust. 1 ustawy – Prawo zamówień publicznych , najpierw dokonał oceny ofert a następnie zbadał , czy wykonawca, którego oferta została oceniona jako najkorzystniejsza, nie podlega wykluczeniu oraz spełnia warunki udziału w postępowaniu.</w:t>
      </w:r>
    </w:p>
    <w:p w:rsidR="00C84688" w:rsidRPr="00161F88" w:rsidRDefault="00C84688" w:rsidP="00161F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Punktacja przyznana w każdym kryterium oceny ofert i łączna punktacja przyznana oferentom:</w:t>
      </w:r>
    </w:p>
    <w:p w:rsidR="00C84688" w:rsidRPr="00161F88" w:rsidRDefault="00C84688" w:rsidP="00161F88">
      <w:pPr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b/>
          <w:sz w:val="24"/>
          <w:szCs w:val="24"/>
        </w:rPr>
        <w:t>Część 1 zamówienia</w:t>
      </w:r>
      <w:r w:rsidRPr="00161F88">
        <w:rPr>
          <w:rFonts w:ascii="Times New Roman" w:hAnsi="Times New Roman" w:cs="Times New Roman"/>
          <w:sz w:val="24"/>
          <w:szCs w:val="24"/>
        </w:rPr>
        <w:t xml:space="preserve"> obejmująca 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ś</w:t>
      </w:r>
      <w:r w:rsidRPr="00161F88">
        <w:rPr>
          <w:rFonts w:ascii="Times New Roman" w:hAnsi="Times New Roman" w:cs="Times New Roman"/>
          <w:sz w:val="24"/>
          <w:szCs w:val="24"/>
        </w:rPr>
        <w:t>wiadczenie usług polegaj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ą</w:t>
      </w:r>
      <w:r w:rsidRPr="00161F88">
        <w:rPr>
          <w:rFonts w:ascii="Times New Roman" w:hAnsi="Times New Roman" w:cs="Times New Roman"/>
          <w:sz w:val="24"/>
          <w:szCs w:val="24"/>
        </w:rPr>
        <w:t>cych na odbiorze i zagospodaro</w:t>
      </w:r>
      <w:r w:rsidR="00161F88">
        <w:rPr>
          <w:rFonts w:ascii="Times New Roman" w:hAnsi="Times New Roman" w:cs="Times New Roman"/>
          <w:sz w:val="24"/>
          <w:szCs w:val="24"/>
        </w:rPr>
        <w:t>-</w:t>
      </w:r>
      <w:r w:rsidRPr="00161F88">
        <w:rPr>
          <w:rFonts w:ascii="Times New Roman" w:hAnsi="Times New Roman" w:cs="Times New Roman"/>
          <w:sz w:val="24"/>
          <w:szCs w:val="24"/>
        </w:rPr>
        <w:t>waniu odpadów komunalnych gromadzonych na terenie wszystkich nieruchomo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ś</w:t>
      </w:r>
      <w:r w:rsidRPr="00161F88">
        <w:rPr>
          <w:rFonts w:ascii="Times New Roman" w:hAnsi="Times New Roman" w:cs="Times New Roman"/>
          <w:sz w:val="24"/>
          <w:szCs w:val="24"/>
        </w:rPr>
        <w:t>ci, na których zamieszkuj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161F88">
        <w:rPr>
          <w:rFonts w:ascii="Times New Roman" w:hAnsi="Times New Roman" w:cs="Times New Roman"/>
          <w:sz w:val="24"/>
          <w:szCs w:val="24"/>
        </w:rPr>
        <w:t>mieszka</w:t>
      </w:r>
      <w:r w:rsidRPr="00161F88">
        <w:rPr>
          <w:rFonts w:ascii="Times New Roman" w:eastAsia="TimesNewRoman" w:hAnsi="Times New Roman" w:cs="Times New Roman"/>
          <w:sz w:val="24"/>
          <w:szCs w:val="24"/>
        </w:rPr>
        <w:t>ń</w:t>
      </w:r>
      <w:r w:rsidRPr="00161F88">
        <w:rPr>
          <w:rFonts w:ascii="Times New Roman" w:hAnsi="Times New Roman" w:cs="Times New Roman"/>
          <w:sz w:val="24"/>
          <w:szCs w:val="24"/>
        </w:rPr>
        <w:t xml:space="preserve">cy </w:t>
      </w:r>
      <w:r w:rsidRPr="00161F88">
        <w:rPr>
          <w:rFonts w:ascii="Times New Roman" w:hAnsi="Times New Roman" w:cs="Times New Roman"/>
          <w:bCs/>
          <w:sz w:val="24"/>
          <w:szCs w:val="24"/>
        </w:rPr>
        <w:t xml:space="preserve">miejscowości: Wielgomłyny, Borecznica, Niedośpielin, Odrowąż, Wola Kuźniewska, Popielarnia, Zacisze, Kolonia Myśliwczów, Myśliwczów, Bogusławów, Maksymów, Anielin, Borowiec, Rogi, Wola Życińska, Błonie </w:t>
      </w:r>
      <w:r w:rsidRPr="00161F88">
        <w:rPr>
          <w:rFonts w:ascii="Times New Roman" w:hAnsi="Times New Roman" w:cs="Times New Roman"/>
          <w:sz w:val="24"/>
          <w:szCs w:val="24"/>
        </w:rPr>
        <w:t>oraz zorganizo</w:t>
      </w:r>
      <w:r w:rsidR="00161F88">
        <w:rPr>
          <w:rFonts w:ascii="Times New Roman" w:hAnsi="Times New Roman" w:cs="Times New Roman"/>
          <w:sz w:val="24"/>
          <w:szCs w:val="24"/>
        </w:rPr>
        <w:t>-</w:t>
      </w:r>
      <w:r w:rsidRPr="00161F88">
        <w:rPr>
          <w:rFonts w:ascii="Times New Roman" w:hAnsi="Times New Roman" w:cs="Times New Roman"/>
          <w:sz w:val="24"/>
          <w:szCs w:val="24"/>
        </w:rPr>
        <w:t xml:space="preserve">wanie Punkt Selektywnego Zbierania Odpadów Komunalnych (PSZOK), do którego mieszkańcy będą mogli dostarczać odpady według zasad określonych w uchwale Rady Gminy Wielgomłyny w sprawie szczegółowego sposobu i zakresu świadczenia usług w </w:t>
      </w:r>
      <w:r w:rsidRPr="00161F88">
        <w:rPr>
          <w:rFonts w:ascii="Times New Roman" w:hAnsi="Times New Roman" w:cs="Times New Roman"/>
          <w:sz w:val="24"/>
          <w:szCs w:val="24"/>
        </w:rPr>
        <w:lastRenderedPageBreak/>
        <w:t>zakresie odbierania odpadów komunalnych od właścicieli nieruchomości i zagospodarowania tych odpadów.</w:t>
      </w:r>
    </w:p>
    <w:tbl>
      <w:tblPr>
        <w:tblStyle w:val="Tabela-Siatka"/>
        <w:tblW w:w="9464" w:type="dxa"/>
        <w:tblLayout w:type="fixed"/>
        <w:tblLook w:val="04A0"/>
      </w:tblPr>
      <w:tblGrid>
        <w:gridCol w:w="675"/>
        <w:gridCol w:w="2835"/>
        <w:gridCol w:w="993"/>
        <w:gridCol w:w="1275"/>
        <w:gridCol w:w="993"/>
        <w:gridCol w:w="992"/>
        <w:gridCol w:w="850"/>
        <w:gridCol w:w="851"/>
      </w:tblGrid>
      <w:tr w:rsidR="00DE61F6" w:rsidRPr="007C147F" w:rsidTr="002C08C6">
        <w:tc>
          <w:tcPr>
            <w:tcW w:w="675" w:type="dxa"/>
          </w:tcPr>
          <w:p w:rsidR="00DE61F6" w:rsidRPr="007C147F" w:rsidRDefault="00DE61F6" w:rsidP="00A725D9">
            <w:pPr>
              <w:rPr>
                <w:sz w:val="16"/>
                <w:szCs w:val="16"/>
              </w:rPr>
            </w:pPr>
            <w:r w:rsidRPr="007C147F">
              <w:rPr>
                <w:sz w:val="16"/>
                <w:szCs w:val="16"/>
              </w:rPr>
              <w:t>Numer</w:t>
            </w:r>
          </w:p>
          <w:p w:rsidR="00DE61F6" w:rsidRPr="007C147F" w:rsidRDefault="00DE61F6" w:rsidP="00A725D9">
            <w:pPr>
              <w:rPr>
                <w:sz w:val="16"/>
                <w:szCs w:val="16"/>
              </w:rPr>
            </w:pPr>
            <w:r w:rsidRPr="007C147F">
              <w:rPr>
                <w:sz w:val="16"/>
                <w:szCs w:val="16"/>
              </w:rPr>
              <w:t>oferty</w:t>
            </w:r>
          </w:p>
        </w:tc>
        <w:tc>
          <w:tcPr>
            <w:tcW w:w="2835" w:type="dxa"/>
          </w:tcPr>
          <w:p w:rsidR="00DE61F6" w:rsidRPr="007C147F" w:rsidRDefault="00DE61F6" w:rsidP="00A725D9">
            <w:pPr>
              <w:rPr>
                <w:sz w:val="16"/>
                <w:szCs w:val="16"/>
              </w:rPr>
            </w:pPr>
            <w:r w:rsidRPr="007C147F">
              <w:rPr>
                <w:sz w:val="16"/>
                <w:szCs w:val="16"/>
              </w:rPr>
              <w:t>Nazwa (firma) i adres wykonawcy</w:t>
            </w:r>
          </w:p>
        </w:tc>
        <w:tc>
          <w:tcPr>
            <w:tcW w:w="993" w:type="dxa"/>
          </w:tcPr>
          <w:p w:rsidR="00DE61F6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punktów  w kryterium </w:t>
            </w:r>
          </w:p>
          <w:p w:rsidR="00DE61F6" w:rsidRPr="007C147F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</w:t>
            </w:r>
          </w:p>
        </w:tc>
        <w:tc>
          <w:tcPr>
            <w:tcW w:w="1275" w:type="dxa"/>
          </w:tcPr>
          <w:p w:rsidR="00DE61F6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punktów  </w:t>
            </w:r>
          </w:p>
          <w:p w:rsidR="00DE61F6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 kryterium  CZĘSTOTLI</w:t>
            </w:r>
            <w:r w:rsidR="002C08C6">
              <w:rPr>
                <w:sz w:val="16"/>
                <w:szCs w:val="16"/>
              </w:rPr>
              <w:t>-</w:t>
            </w:r>
          </w:p>
          <w:p w:rsidR="00DE61F6" w:rsidRPr="007C147F" w:rsidRDefault="00DE61F6" w:rsidP="002C08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WOŚĆ FUNKCJONOWANIA</w:t>
            </w:r>
            <w:r w:rsidRPr="007C147F">
              <w:rPr>
                <w:sz w:val="16"/>
                <w:szCs w:val="16"/>
              </w:rPr>
              <w:t xml:space="preserve"> </w:t>
            </w:r>
            <w:r w:rsidR="002C08C6">
              <w:rPr>
                <w:sz w:val="16"/>
                <w:szCs w:val="16"/>
              </w:rPr>
              <w:t xml:space="preserve"> P</w:t>
            </w:r>
            <w:r w:rsidRPr="007C147F">
              <w:rPr>
                <w:sz w:val="16"/>
                <w:szCs w:val="16"/>
              </w:rPr>
              <w:t xml:space="preserve">SZOK </w:t>
            </w:r>
          </w:p>
        </w:tc>
        <w:tc>
          <w:tcPr>
            <w:tcW w:w="993" w:type="dxa"/>
          </w:tcPr>
          <w:p w:rsidR="00DE61F6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punktów  w kryterium </w:t>
            </w:r>
          </w:p>
          <w:p w:rsidR="00DE61F6" w:rsidRPr="007C147F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TERMIN PŁATNOŚCI</w:t>
            </w:r>
          </w:p>
        </w:tc>
        <w:tc>
          <w:tcPr>
            <w:tcW w:w="992" w:type="dxa"/>
          </w:tcPr>
          <w:p w:rsidR="00DE61F6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Liczba punktów  w kryterium POZIOM RECYKLIN-</w:t>
            </w:r>
          </w:p>
          <w:p w:rsidR="00DE61F6" w:rsidRPr="007C147F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GU</w:t>
            </w:r>
          </w:p>
        </w:tc>
        <w:tc>
          <w:tcPr>
            <w:tcW w:w="850" w:type="dxa"/>
          </w:tcPr>
          <w:p w:rsidR="00DE61F6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Łączna </w:t>
            </w:r>
          </w:p>
          <w:p w:rsidR="00DE61F6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ilość punktów</w:t>
            </w:r>
          </w:p>
        </w:tc>
        <w:tc>
          <w:tcPr>
            <w:tcW w:w="851" w:type="dxa"/>
          </w:tcPr>
          <w:p w:rsidR="00DE61F6" w:rsidRDefault="00DE61F6" w:rsidP="00DE61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Ranking ofert</w:t>
            </w:r>
          </w:p>
        </w:tc>
      </w:tr>
      <w:tr w:rsidR="00DE61F6" w:rsidTr="002C08C6">
        <w:tc>
          <w:tcPr>
            <w:tcW w:w="675" w:type="dxa"/>
          </w:tcPr>
          <w:p w:rsidR="00DE61F6" w:rsidRPr="00A725D9" w:rsidRDefault="00DE61F6" w:rsidP="00A725D9">
            <w:pPr>
              <w:jc w:val="center"/>
              <w:rPr>
                <w:b/>
              </w:rPr>
            </w:pPr>
            <w:r w:rsidRPr="00A725D9">
              <w:rPr>
                <w:b/>
              </w:rPr>
              <w:t>1</w:t>
            </w:r>
          </w:p>
        </w:tc>
        <w:tc>
          <w:tcPr>
            <w:tcW w:w="2835" w:type="dxa"/>
          </w:tcPr>
          <w:p w:rsid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 xml:space="preserve">Przedsiębiorstwo Usług Komunalnych FART-BIS </w:t>
            </w:r>
          </w:p>
          <w:p w:rsidR="00A725D9" w:rsidRPr="00183DF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Sp. z o.o.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25-116 Kielce</w:t>
            </w:r>
          </w:p>
          <w:p w:rsidR="00DE61F6" w:rsidRDefault="00A725D9" w:rsidP="00A725D9"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ul. Ściegiennego 268A</w:t>
            </w:r>
          </w:p>
        </w:tc>
        <w:tc>
          <w:tcPr>
            <w:tcW w:w="993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1275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3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92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850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95,00</w:t>
            </w:r>
          </w:p>
        </w:tc>
        <w:tc>
          <w:tcPr>
            <w:tcW w:w="851" w:type="dxa"/>
          </w:tcPr>
          <w:p w:rsidR="00DE61F6" w:rsidRPr="00A725D9" w:rsidRDefault="00A725D9" w:rsidP="00A725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</w:tc>
      </w:tr>
      <w:tr w:rsidR="00DE61F6" w:rsidTr="002C08C6">
        <w:tc>
          <w:tcPr>
            <w:tcW w:w="675" w:type="dxa"/>
          </w:tcPr>
          <w:p w:rsidR="00DE61F6" w:rsidRPr="00A725D9" w:rsidRDefault="00DE61F6" w:rsidP="00A725D9">
            <w:pPr>
              <w:jc w:val="center"/>
              <w:rPr>
                <w:b/>
              </w:rPr>
            </w:pPr>
            <w:r w:rsidRPr="00A725D9">
              <w:rPr>
                <w:b/>
              </w:rPr>
              <w:t>2</w:t>
            </w:r>
          </w:p>
        </w:tc>
        <w:tc>
          <w:tcPr>
            <w:tcW w:w="2835" w:type="dxa"/>
          </w:tcPr>
          <w:p w:rsidR="00A725D9" w:rsidRPr="00183DF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Zakład Usług Komunalnych „HAK” Stanisław Burczyński</w:t>
            </w:r>
          </w:p>
          <w:p w:rsidR="00A725D9" w:rsidRPr="00183DF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97-300 Piotrków Trybunalski</w:t>
            </w:r>
          </w:p>
          <w:p w:rsidR="00DE61F6" w:rsidRDefault="00A725D9" w:rsidP="00A725D9"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ul. Próchnika 25</w:t>
            </w:r>
          </w:p>
        </w:tc>
        <w:tc>
          <w:tcPr>
            <w:tcW w:w="993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56,07</w:t>
            </w:r>
          </w:p>
        </w:tc>
        <w:tc>
          <w:tcPr>
            <w:tcW w:w="1275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993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92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850" w:type="dxa"/>
          </w:tcPr>
          <w:p w:rsidR="00DE61F6" w:rsidRPr="00A725D9" w:rsidRDefault="00A725D9" w:rsidP="00A725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96,07</w:t>
            </w:r>
          </w:p>
        </w:tc>
        <w:tc>
          <w:tcPr>
            <w:tcW w:w="851" w:type="dxa"/>
          </w:tcPr>
          <w:p w:rsidR="00DE61F6" w:rsidRPr="00A725D9" w:rsidRDefault="00A725D9" w:rsidP="00A725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</w:tr>
    </w:tbl>
    <w:p w:rsidR="00C84688" w:rsidRDefault="00C84688" w:rsidP="002E3841">
      <w:pPr>
        <w:spacing w:after="0" w:line="240" w:lineRule="auto"/>
      </w:pPr>
    </w:p>
    <w:p w:rsidR="002C08C6" w:rsidRPr="00161F88" w:rsidRDefault="00C84688" w:rsidP="00265A5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t xml:space="preserve"> </w:t>
      </w:r>
      <w:r w:rsidR="002C08C6" w:rsidRPr="00161F88">
        <w:rPr>
          <w:rFonts w:ascii="Times New Roman" w:hAnsi="Times New Roman" w:cs="Times New Roman"/>
          <w:b/>
          <w:sz w:val="24"/>
          <w:szCs w:val="24"/>
        </w:rPr>
        <w:t>Część 2 zamówienia</w:t>
      </w:r>
      <w:r w:rsidR="002C08C6" w:rsidRPr="00161F88">
        <w:rPr>
          <w:rFonts w:ascii="Times New Roman" w:hAnsi="Times New Roman" w:cs="Times New Roman"/>
          <w:sz w:val="24"/>
          <w:szCs w:val="24"/>
        </w:rPr>
        <w:t xml:space="preserve"> obejmują </w:t>
      </w:r>
      <w:r w:rsidR="002C08C6" w:rsidRPr="00161F88">
        <w:rPr>
          <w:rFonts w:ascii="Times New Roman" w:eastAsia="TimesNewRoman" w:hAnsi="Times New Roman" w:cs="Times New Roman"/>
          <w:sz w:val="24"/>
          <w:szCs w:val="24"/>
        </w:rPr>
        <w:t>ś</w:t>
      </w:r>
      <w:r w:rsidR="002C08C6" w:rsidRPr="00161F88">
        <w:rPr>
          <w:rFonts w:ascii="Times New Roman" w:hAnsi="Times New Roman" w:cs="Times New Roman"/>
          <w:sz w:val="24"/>
          <w:szCs w:val="24"/>
        </w:rPr>
        <w:t>wiadczenie usług polegaj</w:t>
      </w:r>
      <w:r w:rsidR="002C08C6" w:rsidRPr="00161F88">
        <w:rPr>
          <w:rFonts w:ascii="Times New Roman" w:eastAsia="TimesNewRoman" w:hAnsi="Times New Roman" w:cs="Times New Roman"/>
          <w:sz w:val="24"/>
          <w:szCs w:val="24"/>
        </w:rPr>
        <w:t>ą</w:t>
      </w:r>
      <w:r w:rsidR="002C08C6" w:rsidRPr="00161F88">
        <w:rPr>
          <w:rFonts w:ascii="Times New Roman" w:hAnsi="Times New Roman" w:cs="Times New Roman"/>
          <w:sz w:val="24"/>
          <w:szCs w:val="24"/>
        </w:rPr>
        <w:t>cych na odbiorze i zagospodaro</w:t>
      </w:r>
      <w:r w:rsidR="00161F88">
        <w:rPr>
          <w:rFonts w:ascii="Times New Roman" w:hAnsi="Times New Roman" w:cs="Times New Roman"/>
          <w:sz w:val="24"/>
          <w:szCs w:val="24"/>
        </w:rPr>
        <w:t>-</w:t>
      </w:r>
      <w:r w:rsidR="002C08C6" w:rsidRPr="00161F88">
        <w:rPr>
          <w:rFonts w:ascii="Times New Roman" w:hAnsi="Times New Roman" w:cs="Times New Roman"/>
          <w:sz w:val="24"/>
          <w:szCs w:val="24"/>
        </w:rPr>
        <w:t>waniu odpadów komunalnych gromadzonych na terenie wszystkich nieruchomo</w:t>
      </w:r>
      <w:r w:rsidR="002C08C6" w:rsidRPr="00161F88">
        <w:rPr>
          <w:rFonts w:ascii="Times New Roman" w:eastAsia="TimesNewRoman" w:hAnsi="Times New Roman" w:cs="Times New Roman"/>
          <w:sz w:val="24"/>
          <w:szCs w:val="24"/>
        </w:rPr>
        <w:t>ś</w:t>
      </w:r>
      <w:r w:rsidR="002C08C6" w:rsidRPr="00161F88">
        <w:rPr>
          <w:rFonts w:ascii="Times New Roman" w:hAnsi="Times New Roman" w:cs="Times New Roman"/>
          <w:sz w:val="24"/>
          <w:szCs w:val="24"/>
        </w:rPr>
        <w:t>ci, na których zamieszkuj</w:t>
      </w:r>
      <w:r w:rsidR="002C08C6" w:rsidRPr="00161F8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2C08C6" w:rsidRPr="00161F88">
        <w:rPr>
          <w:rFonts w:ascii="Times New Roman" w:hAnsi="Times New Roman" w:cs="Times New Roman"/>
          <w:sz w:val="24"/>
          <w:szCs w:val="24"/>
        </w:rPr>
        <w:t>mieszka</w:t>
      </w:r>
      <w:r w:rsidR="002C08C6" w:rsidRPr="00161F88">
        <w:rPr>
          <w:rFonts w:ascii="Times New Roman" w:eastAsia="TimesNewRoman" w:hAnsi="Times New Roman" w:cs="Times New Roman"/>
          <w:sz w:val="24"/>
          <w:szCs w:val="24"/>
        </w:rPr>
        <w:t>ń</w:t>
      </w:r>
      <w:r w:rsidR="002C08C6" w:rsidRPr="00161F88">
        <w:rPr>
          <w:rFonts w:ascii="Times New Roman" w:hAnsi="Times New Roman" w:cs="Times New Roman"/>
          <w:sz w:val="24"/>
          <w:szCs w:val="24"/>
        </w:rPr>
        <w:t xml:space="preserve">cy </w:t>
      </w:r>
      <w:r w:rsidR="002C08C6" w:rsidRPr="00161F88">
        <w:rPr>
          <w:rFonts w:ascii="Times New Roman" w:hAnsi="Times New Roman" w:cs="Times New Roman"/>
          <w:bCs/>
          <w:sz w:val="24"/>
          <w:szCs w:val="24"/>
        </w:rPr>
        <w:t>miejscowości: Krzętów, Rudka, Pratkowice, Sokola Góra, Trzebce, Perzyny, Kruszyna, Zalesie, Sroków, Goszczowa, Niwa Goszczowska, Zagórze, Niwa Zagórska, Zawodzie, Grabowie, Wólka Włościańska, Dębowiec, Wólka Bankowa, Karczów, Kubiki.</w:t>
      </w:r>
    </w:p>
    <w:tbl>
      <w:tblPr>
        <w:tblStyle w:val="Tabela-Siatka"/>
        <w:tblW w:w="9180" w:type="dxa"/>
        <w:tblLayout w:type="fixed"/>
        <w:tblLook w:val="04A0"/>
      </w:tblPr>
      <w:tblGrid>
        <w:gridCol w:w="675"/>
        <w:gridCol w:w="3544"/>
        <w:gridCol w:w="992"/>
        <w:gridCol w:w="993"/>
        <w:gridCol w:w="1134"/>
        <w:gridCol w:w="992"/>
        <w:gridCol w:w="850"/>
      </w:tblGrid>
      <w:tr w:rsidR="002C08C6" w:rsidTr="002C08C6">
        <w:tc>
          <w:tcPr>
            <w:tcW w:w="675" w:type="dxa"/>
          </w:tcPr>
          <w:p w:rsidR="002C08C6" w:rsidRPr="007C147F" w:rsidRDefault="002C08C6" w:rsidP="00A725D9">
            <w:pPr>
              <w:rPr>
                <w:sz w:val="16"/>
                <w:szCs w:val="16"/>
              </w:rPr>
            </w:pPr>
            <w:r w:rsidRPr="007C147F">
              <w:rPr>
                <w:sz w:val="16"/>
                <w:szCs w:val="16"/>
              </w:rPr>
              <w:t>Numer</w:t>
            </w:r>
          </w:p>
          <w:p w:rsidR="002C08C6" w:rsidRPr="007C147F" w:rsidRDefault="002C08C6" w:rsidP="00A725D9">
            <w:pPr>
              <w:rPr>
                <w:sz w:val="16"/>
                <w:szCs w:val="16"/>
              </w:rPr>
            </w:pPr>
            <w:r w:rsidRPr="007C147F">
              <w:rPr>
                <w:sz w:val="16"/>
                <w:szCs w:val="16"/>
              </w:rPr>
              <w:t>oferty</w:t>
            </w:r>
          </w:p>
        </w:tc>
        <w:tc>
          <w:tcPr>
            <w:tcW w:w="3544" w:type="dxa"/>
          </w:tcPr>
          <w:p w:rsidR="002C08C6" w:rsidRPr="007C147F" w:rsidRDefault="002C08C6" w:rsidP="00A725D9">
            <w:pPr>
              <w:rPr>
                <w:sz w:val="16"/>
                <w:szCs w:val="16"/>
              </w:rPr>
            </w:pPr>
            <w:r w:rsidRPr="007C147F">
              <w:rPr>
                <w:sz w:val="16"/>
                <w:szCs w:val="16"/>
              </w:rPr>
              <w:t>Nazwa (firma) i adres wykonawcy</w:t>
            </w:r>
          </w:p>
        </w:tc>
        <w:tc>
          <w:tcPr>
            <w:tcW w:w="992" w:type="dxa"/>
          </w:tcPr>
          <w:p w:rsidR="002C08C6" w:rsidRDefault="002C08C6" w:rsidP="00A725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punktów  w kryterium </w:t>
            </w:r>
          </w:p>
          <w:p w:rsidR="002C08C6" w:rsidRPr="007C147F" w:rsidRDefault="002C08C6" w:rsidP="00A725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</w:t>
            </w:r>
          </w:p>
        </w:tc>
        <w:tc>
          <w:tcPr>
            <w:tcW w:w="993" w:type="dxa"/>
          </w:tcPr>
          <w:p w:rsidR="002C08C6" w:rsidRDefault="002C08C6" w:rsidP="00A725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punktów  w kryterium </w:t>
            </w:r>
          </w:p>
          <w:p w:rsidR="002C08C6" w:rsidRPr="007C147F" w:rsidRDefault="002C08C6" w:rsidP="00A725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TERMIN PŁATNOŚCI</w:t>
            </w:r>
          </w:p>
        </w:tc>
        <w:tc>
          <w:tcPr>
            <w:tcW w:w="1134" w:type="dxa"/>
          </w:tcPr>
          <w:p w:rsidR="002C08C6" w:rsidRPr="007C147F" w:rsidRDefault="002C08C6" w:rsidP="002C08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Liczba punktów  w kryterium POZIOM RECYKLINGU</w:t>
            </w:r>
          </w:p>
        </w:tc>
        <w:tc>
          <w:tcPr>
            <w:tcW w:w="992" w:type="dxa"/>
          </w:tcPr>
          <w:p w:rsidR="002C08C6" w:rsidRDefault="002C08C6" w:rsidP="00A725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Łączna </w:t>
            </w:r>
          </w:p>
          <w:p w:rsidR="002C08C6" w:rsidRDefault="002C08C6" w:rsidP="00A725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ilość punktów</w:t>
            </w:r>
          </w:p>
        </w:tc>
        <w:tc>
          <w:tcPr>
            <w:tcW w:w="850" w:type="dxa"/>
          </w:tcPr>
          <w:p w:rsidR="002C08C6" w:rsidRDefault="002C08C6" w:rsidP="00A725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Ranking ofert</w:t>
            </w:r>
          </w:p>
        </w:tc>
      </w:tr>
      <w:tr w:rsidR="00A725D9" w:rsidTr="002C08C6">
        <w:tc>
          <w:tcPr>
            <w:tcW w:w="675" w:type="dxa"/>
          </w:tcPr>
          <w:p w:rsidR="00A725D9" w:rsidRPr="00A725D9" w:rsidRDefault="00A725D9" w:rsidP="00A725D9">
            <w:pPr>
              <w:jc w:val="center"/>
              <w:rPr>
                <w:b/>
              </w:rPr>
            </w:pPr>
            <w:r w:rsidRPr="00A725D9">
              <w:rPr>
                <w:b/>
              </w:rPr>
              <w:t>1</w:t>
            </w:r>
          </w:p>
        </w:tc>
        <w:tc>
          <w:tcPr>
            <w:tcW w:w="3544" w:type="dxa"/>
          </w:tcPr>
          <w:p w:rsid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 xml:space="preserve">Przedsiębiorstwo Usług Komunalnych FART-BIS </w:t>
            </w:r>
          </w:p>
          <w:p w:rsidR="00A725D9" w:rsidRPr="00183DF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Sp. z o.o.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25-116 Kielce</w:t>
            </w:r>
          </w:p>
          <w:p w:rsidR="00A725D9" w:rsidRDefault="00A725D9" w:rsidP="00A725D9"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ul. Ściegiennego 268A</w:t>
            </w:r>
          </w:p>
        </w:tc>
        <w:tc>
          <w:tcPr>
            <w:tcW w:w="992" w:type="dxa"/>
          </w:tcPr>
          <w:p w:rsidR="00A725D9" w:rsidRP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3" w:type="dxa"/>
          </w:tcPr>
          <w:p w:rsidR="00A725D9" w:rsidRP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</w:tcPr>
          <w:p w:rsidR="00A725D9" w:rsidRP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  <w:tc>
          <w:tcPr>
            <w:tcW w:w="992" w:type="dxa"/>
          </w:tcPr>
          <w:p w:rsidR="00A725D9" w:rsidRP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95,00</w:t>
            </w:r>
          </w:p>
        </w:tc>
        <w:tc>
          <w:tcPr>
            <w:tcW w:w="850" w:type="dxa"/>
          </w:tcPr>
          <w:p w:rsidR="00A725D9" w:rsidRPr="00A725D9" w:rsidRDefault="00A725D9" w:rsidP="00A725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b/>
                <w:sz w:val="20"/>
                <w:szCs w:val="20"/>
              </w:rPr>
              <w:t>II</w:t>
            </w:r>
          </w:p>
        </w:tc>
      </w:tr>
      <w:tr w:rsidR="00A725D9" w:rsidTr="002C08C6">
        <w:tc>
          <w:tcPr>
            <w:tcW w:w="675" w:type="dxa"/>
          </w:tcPr>
          <w:p w:rsidR="00A725D9" w:rsidRPr="00A725D9" w:rsidRDefault="00A725D9" w:rsidP="00A725D9">
            <w:pPr>
              <w:jc w:val="center"/>
              <w:rPr>
                <w:b/>
              </w:rPr>
            </w:pPr>
            <w:r w:rsidRPr="00A725D9">
              <w:rPr>
                <w:b/>
              </w:rPr>
              <w:t>2</w:t>
            </w:r>
          </w:p>
        </w:tc>
        <w:tc>
          <w:tcPr>
            <w:tcW w:w="3544" w:type="dxa"/>
          </w:tcPr>
          <w:p w:rsidR="00A725D9" w:rsidRPr="00183DF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Zakład Usług Komunalnych „HAK” Stanisław Burczyński</w:t>
            </w:r>
          </w:p>
          <w:p w:rsidR="00A725D9" w:rsidRPr="00183DF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97-300 Piotrków Trybunalski</w:t>
            </w:r>
          </w:p>
          <w:p w:rsidR="00A725D9" w:rsidRDefault="00A725D9" w:rsidP="00A725D9">
            <w:r w:rsidRPr="00183DF9">
              <w:rPr>
                <w:rFonts w:ascii="Times New Roman" w:hAnsi="Times New Roman" w:cs="Times New Roman"/>
                <w:sz w:val="20"/>
                <w:szCs w:val="20"/>
              </w:rPr>
              <w:t>ul. Próchnika 25</w:t>
            </w:r>
          </w:p>
        </w:tc>
        <w:tc>
          <w:tcPr>
            <w:tcW w:w="992" w:type="dxa"/>
          </w:tcPr>
          <w:p w:rsidR="00A725D9" w:rsidRP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55,59</w:t>
            </w:r>
          </w:p>
        </w:tc>
        <w:tc>
          <w:tcPr>
            <w:tcW w:w="993" w:type="dxa"/>
          </w:tcPr>
          <w:p w:rsidR="00A725D9" w:rsidRP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1134" w:type="dxa"/>
          </w:tcPr>
          <w:p w:rsidR="00A725D9" w:rsidRP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992" w:type="dxa"/>
          </w:tcPr>
          <w:p w:rsidR="00A725D9" w:rsidRPr="00A725D9" w:rsidRDefault="00A725D9" w:rsidP="00A725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sz w:val="20"/>
                <w:szCs w:val="20"/>
              </w:rPr>
              <w:t>95,59</w:t>
            </w:r>
          </w:p>
        </w:tc>
        <w:tc>
          <w:tcPr>
            <w:tcW w:w="850" w:type="dxa"/>
          </w:tcPr>
          <w:p w:rsidR="00A725D9" w:rsidRPr="00A725D9" w:rsidRDefault="00A725D9" w:rsidP="00A725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725D9"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</w:p>
        </w:tc>
      </w:tr>
    </w:tbl>
    <w:p w:rsidR="002C08C6" w:rsidRPr="009C12D2" w:rsidRDefault="009C12D2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12D2">
        <w:rPr>
          <w:rFonts w:ascii="Times New Roman" w:hAnsi="Times New Roman" w:cs="Times New Roman"/>
          <w:sz w:val="24"/>
          <w:szCs w:val="24"/>
        </w:rPr>
        <w:t>Zamawiający nie ustanowił dynamicznego systemu zakupów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08C6" w:rsidRPr="00161F88" w:rsidRDefault="002C08C6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W wyniku powyższych czynności za najkorzystniejszą uznano ofertę:</w:t>
      </w:r>
    </w:p>
    <w:p w:rsidR="002C08C6" w:rsidRPr="00161F88" w:rsidRDefault="002C08C6" w:rsidP="00265A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a)  złożoną przez:</w:t>
      </w:r>
      <w:r w:rsidR="00A725D9">
        <w:rPr>
          <w:rFonts w:ascii="Times New Roman" w:hAnsi="Times New Roman" w:cs="Times New Roman"/>
          <w:sz w:val="24"/>
          <w:szCs w:val="24"/>
        </w:rPr>
        <w:t xml:space="preserve"> </w:t>
      </w:r>
      <w:r w:rsidR="00A725D9" w:rsidRPr="00A725D9">
        <w:rPr>
          <w:rFonts w:ascii="Times New Roman" w:hAnsi="Times New Roman" w:cs="Times New Roman"/>
          <w:sz w:val="24"/>
          <w:szCs w:val="24"/>
        </w:rPr>
        <w:t>Zakład Usług Komunalnych „HAK” Stanisław Burczyński</w:t>
      </w:r>
      <w:r w:rsidR="00A725D9">
        <w:rPr>
          <w:rFonts w:ascii="Times New Roman" w:hAnsi="Times New Roman" w:cs="Times New Roman"/>
          <w:sz w:val="24"/>
          <w:szCs w:val="24"/>
        </w:rPr>
        <w:t xml:space="preserve">, </w:t>
      </w:r>
      <w:r w:rsidR="00265A5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725D9" w:rsidRPr="00A725D9">
        <w:rPr>
          <w:rFonts w:ascii="Times New Roman" w:hAnsi="Times New Roman" w:cs="Times New Roman"/>
          <w:sz w:val="24"/>
          <w:szCs w:val="24"/>
        </w:rPr>
        <w:t>97-300 Piotrków Trybunalski</w:t>
      </w:r>
      <w:r w:rsidR="00A725D9">
        <w:rPr>
          <w:rFonts w:ascii="Times New Roman" w:hAnsi="Times New Roman" w:cs="Times New Roman"/>
          <w:sz w:val="24"/>
          <w:szCs w:val="24"/>
        </w:rPr>
        <w:t xml:space="preserve">, </w:t>
      </w:r>
      <w:r w:rsidR="00A725D9" w:rsidRPr="00A725D9">
        <w:rPr>
          <w:rFonts w:ascii="Times New Roman" w:hAnsi="Times New Roman" w:cs="Times New Roman"/>
          <w:sz w:val="24"/>
          <w:szCs w:val="24"/>
        </w:rPr>
        <w:t>ul. Próchnika 25</w:t>
      </w:r>
      <w:r w:rsidRPr="00161F88">
        <w:rPr>
          <w:rFonts w:ascii="Times New Roman" w:hAnsi="Times New Roman" w:cs="Times New Roman"/>
          <w:sz w:val="24"/>
          <w:szCs w:val="24"/>
        </w:rPr>
        <w:t xml:space="preserve"> w zakresie części 1 zamówienia,</w:t>
      </w:r>
    </w:p>
    <w:p w:rsidR="00265A52" w:rsidRPr="00265A52" w:rsidRDefault="002C08C6" w:rsidP="00265A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b</w:t>
      </w:r>
      <w:r w:rsidR="00365481" w:rsidRPr="00161F88">
        <w:rPr>
          <w:rFonts w:ascii="Times New Roman" w:hAnsi="Times New Roman" w:cs="Times New Roman"/>
          <w:sz w:val="24"/>
          <w:szCs w:val="24"/>
        </w:rPr>
        <w:t xml:space="preserve">)  złożoną przez: </w:t>
      </w:r>
      <w:r w:rsidR="00265A52" w:rsidRPr="00265A52">
        <w:rPr>
          <w:rFonts w:ascii="Times New Roman" w:hAnsi="Times New Roman" w:cs="Times New Roman"/>
          <w:sz w:val="24"/>
          <w:szCs w:val="24"/>
        </w:rPr>
        <w:t>Zakład Usług Komunalnych „HAK” Stanisław Burczyński</w:t>
      </w:r>
      <w:r w:rsidR="00265A52">
        <w:rPr>
          <w:rFonts w:ascii="Times New Roman" w:hAnsi="Times New Roman" w:cs="Times New Roman"/>
          <w:sz w:val="24"/>
          <w:szCs w:val="24"/>
        </w:rPr>
        <w:t>,</w:t>
      </w:r>
    </w:p>
    <w:p w:rsidR="00365481" w:rsidRPr="00161F88" w:rsidRDefault="00265A52" w:rsidP="00265A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5A52">
        <w:rPr>
          <w:rFonts w:ascii="Times New Roman" w:hAnsi="Times New Roman" w:cs="Times New Roman"/>
          <w:sz w:val="24"/>
          <w:szCs w:val="24"/>
        </w:rPr>
        <w:t>97-300 Piotrków Trybunalski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65A52">
        <w:rPr>
          <w:rFonts w:ascii="Times New Roman" w:hAnsi="Times New Roman" w:cs="Times New Roman"/>
          <w:sz w:val="24"/>
          <w:szCs w:val="24"/>
        </w:rPr>
        <w:t>ul. Próchnika 25</w:t>
      </w:r>
      <w:r w:rsidR="00365481" w:rsidRPr="00265A52">
        <w:rPr>
          <w:rFonts w:ascii="Times New Roman" w:hAnsi="Times New Roman" w:cs="Times New Roman"/>
          <w:sz w:val="24"/>
          <w:szCs w:val="24"/>
        </w:rPr>
        <w:t xml:space="preserve"> </w:t>
      </w:r>
      <w:r w:rsidR="00365481" w:rsidRPr="00161F88">
        <w:rPr>
          <w:rFonts w:ascii="Times New Roman" w:hAnsi="Times New Roman" w:cs="Times New Roman"/>
          <w:sz w:val="24"/>
          <w:szCs w:val="24"/>
        </w:rPr>
        <w:t>w zakresie części 2 zamówienia.</w:t>
      </w:r>
    </w:p>
    <w:p w:rsidR="00365481" w:rsidRPr="00161F88" w:rsidRDefault="00365481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Wykonawca spełnił warunki udziału w postępowaniu, uzyskał najwyższą łączną ilość punktów oraz zobowiązał się do zawarcia umowy na warunkach określonych w SIWZ.</w:t>
      </w:r>
    </w:p>
    <w:p w:rsidR="00161F88" w:rsidRDefault="00365481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 xml:space="preserve">Zawarcie umowy w sprawie zamówienia publicznego nastąpi zgodnie z art. 94 ust. 1 pkt 2 Pzp, w terminie nie krótszym niż 5 dni od dnia przekazania wykonawcom zawiadomienia </w:t>
      </w:r>
    </w:p>
    <w:p w:rsidR="00365481" w:rsidRDefault="00365481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1F88">
        <w:rPr>
          <w:rFonts w:ascii="Times New Roman" w:hAnsi="Times New Roman" w:cs="Times New Roman"/>
          <w:sz w:val="24"/>
          <w:szCs w:val="24"/>
        </w:rPr>
        <w:t>o wyborze najkorzystniejszej oferty.</w:t>
      </w:r>
    </w:p>
    <w:p w:rsidR="00265A52" w:rsidRDefault="00265A52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A52" w:rsidRDefault="00265A52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11C6" w:rsidRDefault="00D50F3B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</w:t>
      </w:r>
    </w:p>
    <w:p w:rsidR="00D50F3B" w:rsidRDefault="00D50F3B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 Bogdan Witaszczyk</w:t>
      </w:r>
    </w:p>
    <w:p w:rsidR="00265A52" w:rsidRDefault="00265A52" w:rsidP="002E3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………………………………………..</w:t>
      </w:r>
    </w:p>
    <w:p w:rsidR="00265A52" w:rsidRPr="00D50F3B" w:rsidRDefault="00265A52" w:rsidP="002E38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50F3B">
        <w:rPr>
          <w:rFonts w:ascii="Times New Roman" w:hAnsi="Times New Roman" w:cs="Times New Roman"/>
          <w:sz w:val="20"/>
          <w:szCs w:val="20"/>
        </w:rPr>
        <w:t xml:space="preserve">     podpis kierownika zamawiającego</w:t>
      </w:r>
    </w:p>
    <w:sectPr w:rsidR="00265A52" w:rsidRPr="00D50F3B" w:rsidSect="00C15FC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546" w:rsidRDefault="00593546" w:rsidP="00161F88">
      <w:pPr>
        <w:spacing w:after="0" w:line="240" w:lineRule="auto"/>
      </w:pPr>
      <w:r>
        <w:separator/>
      </w:r>
    </w:p>
  </w:endnote>
  <w:endnote w:type="continuationSeparator" w:id="1">
    <w:p w:rsidR="00593546" w:rsidRDefault="00593546" w:rsidP="00161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4469"/>
      <w:docPartObj>
        <w:docPartGallery w:val="Page Numbers (Bottom of Page)"/>
        <w:docPartUnique/>
      </w:docPartObj>
    </w:sdtPr>
    <w:sdtContent>
      <w:p w:rsidR="00A725D9" w:rsidRDefault="00C95EB9">
        <w:pPr>
          <w:pStyle w:val="Stopka"/>
          <w:jc w:val="right"/>
        </w:pPr>
        <w:fldSimple w:instr=" PAGE   \* MERGEFORMAT ">
          <w:r w:rsidR="00D50F3B">
            <w:rPr>
              <w:noProof/>
            </w:rPr>
            <w:t>1</w:t>
          </w:r>
        </w:fldSimple>
      </w:p>
    </w:sdtContent>
  </w:sdt>
  <w:p w:rsidR="00A725D9" w:rsidRDefault="00A725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546" w:rsidRDefault="00593546" w:rsidP="00161F88">
      <w:pPr>
        <w:spacing w:after="0" w:line="240" w:lineRule="auto"/>
      </w:pPr>
      <w:r>
        <w:separator/>
      </w:r>
    </w:p>
  </w:footnote>
  <w:footnote w:type="continuationSeparator" w:id="1">
    <w:p w:rsidR="00593546" w:rsidRDefault="00593546" w:rsidP="00161F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6A0D"/>
    <w:rsid w:val="00046420"/>
    <w:rsid w:val="00155A30"/>
    <w:rsid w:val="00161F88"/>
    <w:rsid w:val="001D646A"/>
    <w:rsid w:val="00265A52"/>
    <w:rsid w:val="002C08C6"/>
    <w:rsid w:val="002E3841"/>
    <w:rsid w:val="002F11C6"/>
    <w:rsid w:val="00347013"/>
    <w:rsid w:val="00365481"/>
    <w:rsid w:val="003B31D0"/>
    <w:rsid w:val="003C171C"/>
    <w:rsid w:val="003E3422"/>
    <w:rsid w:val="003E4606"/>
    <w:rsid w:val="0047172D"/>
    <w:rsid w:val="004A0642"/>
    <w:rsid w:val="00593546"/>
    <w:rsid w:val="007C147F"/>
    <w:rsid w:val="007F1552"/>
    <w:rsid w:val="0080756F"/>
    <w:rsid w:val="00936A0D"/>
    <w:rsid w:val="009C12D2"/>
    <w:rsid w:val="009E0A45"/>
    <w:rsid w:val="00A22E7C"/>
    <w:rsid w:val="00A364FA"/>
    <w:rsid w:val="00A725D9"/>
    <w:rsid w:val="00C15FCD"/>
    <w:rsid w:val="00C52BD3"/>
    <w:rsid w:val="00C84688"/>
    <w:rsid w:val="00C95EB9"/>
    <w:rsid w:val="00D50F3B"/>
    <w:rsid w:val="00DE61F6"/>
    <w:rsid w:val="00EB2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F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34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161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61F88"/>
  </w:style>
  <w:style w:type="paragraph" w:styleId="Stopka">
    <w:name w:val="footer"/>
    <w:basedOn w:val="Normalny"/>
    <w:link w:val="StopkaZnak"/>
    <w:uiPriority w:val="99"/>
    <w:unhideWhenUsed/>
    <w:rsid w:val="00161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1F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1204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10</cp:revision>
  <cp:lastPrinted>2017-01-09T10:07:00Z</cp:lastPrinted>
  <dcterms:created xsi:type="dcterms:W3CDTF">2016-12-01T06:50:00Z</dcterms:created>
  <dcterms:modified xsi:type="dcterms:W3CDTF">2017-01-09T12:54:00Z</dcterms:modified>
</cp:coreProperties>
</file>