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9D5" w:rsidRPr="0015159F" w:rsidRDefault="0015159F" w:rsidP="0015159F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15159F">
        <w:rPr>
          <w:rFonts w:ascii="Times New Roman" w:hAnsi="Times New Roman" w:cs="Times New Roman"/>
          <w:sz w:val="24"/>
          <w:szCs w:val="24"/>
        </w:rPr>
        <w:t>Wielgomłyny, dnia 02.05.2018 rok</w:t>
      </w:r>
    </w:p>
    <w:p w:rsidR="0015159F" w:rsidRDefault="0015159F" w:rsidP="0015159F">
      <w:pPr>
        <w:ind w:left="4248" w:firstLine="708"/>
      </w:pPr>
    </w:p>
    <w:p w:rsidR="0015159F" w:rsidRDefault="0015159F" w:rsidP="0015159F">
      <w:pPr>
        <w:ind w:left="4248" w:firstLine="708"/>
      </w:pPr>
    </w:p>
    <w:p w:rsidR="0015159F" w:rsidRPr="0015159F" w:rsidRDefault="0015159F" w:rsidP="0015159F">
      <w:pPr>
        <w:spacing w:after="0" w:line="240" w:lineRule="auto"/>
        <w:ind w:left="4247" w:firstLine="709"/>
        <w:rPr>
          <w:rFonts w:ascii="Times New Roman" w:hAnsi="Times New Roman" w:cs="Times New Roman"/>
          <w:b/>
          <w:sz w:val="24"/>
          <w:szCs w:val="24"/>
        </w:rPr>
      </w:pPr>
      <w:r w:rsidRPr="0015159F">
        <w:rPr>
          <w:rFonts w:ascii="Times New Roman" w:hAnsi="Times New Roman" w:cs="Times New Roman"/>
          <w:b/>
          <w:sz w:val="24"/>
          <w:szCs w:val="24"/>
        </w:rPr>
        <w:t>Do</w:t>
      </w:r>
    </w:p>
    <w:p w:rsidR="0015159F" w:rsidRDefault="0015159F" w:rsidP="0015159F">
      <w:pPr>
        <w:spacing w:after="0" w:line="240" w:lineRule="auto"/>
        <w:ind w:left="4247" w:firstLine="709"/>
        <w:rPr>
          <w:rFonts w:ascii="Times New Roman" w:hAnsi="Times New Roman" w:cs="Times New Roman"/>
          <w:b/>
          <w:sz w:val="24"/>
          <w:szCs w:val="24"/>
        </w:rPr>
      </w:pPr>
      <w:r w:rsidRPr="0015159F">
        <w:rPr>
          <w:rFonts w:ascii="Times New Roman" w:hAnsi="Times New Roman" w:cs="Times New Roman"/>
          <w:b/>
          <w:sz w:val="24"/>
          <w:szCs w:val="24"/>
        </w:rPr>
        <w:t>wszystkich Wykonawców</w:t>
      </w:r>
    </w:p>
    <w:p w:rsidR="0015159F" w:rsidRDefault="0015159F" w:rsidP="0015159F">
      <w:pPr>
        <w:spacing w:after="0" w:line="240" w:lineRule="auto"/>
        <w:ind w:left="4247" w:firstLine="709"/>
        <w:rPr>
          <w:rFonts w:ascii="Times New Roman" w:hAnsi="Times New Roman" w:cs="Times New Roman"/>
          <w:b/>
          <w:sz w:val="24"/>
          <w:szCs w:val="24"/>
        </w:rPr>
      </w:pPr>
    </w:p>
    <w:p w:rsidR="0015159F" w:rsidRPr="0015159F" w:rsidRDefault="0015159F" w:rsidP="0015159F">
      <w:pPr>
        <w:spacing w:after="0" w:line="240" w:lineRule="auto"/>
        <w:ind w:left="4247" w:firstLine="709"/>
        <w:rPr>
          <w:rFonts w:ascii="Times New Roman" w:hAnsi="Times New Roman" w:cs="Times New Roman"/>
          <w:b/>
          <w:sz w:val="24"/>
          <w:szCs w:val="24"/>
        </w:rPr>
      </w:pPr>
    </w:p>
    <w:p w:rsidR="0015159F" w:rsidRPr="00EB5C3A" w:rsidRDefault="0015159F" w:rsidP="0015159F">
      <w:pPr>
        <w:rPr>
          <w:rFonts w:ascii="Times New Roman" w:hAnsi="Times New Roman" w:cs="Times New Roman"/>
          <w:sz w:val="24"/>
          <w:szCs w:val="24"/>
        </w:rPr>
      </w:pPr>
      <w:r>
        <w:t xml:space="preserve">   </w:t>
      </w:r>
      <w:r w:rsidRPr="00EB5C3A">
        <w:rPr>
          <w:rFonts w:ascii="Times New Roman" w:hAnsi="Times New Roman" w:cs="Times New Roman"/>
          <w:b/>
          <w:sz w:val="24"/>
          <w:szCs w:val="24"/>
        </w:rPr>
        <w:t>dotyczy:</w:t>
      </w:r>
      <w:r w:rsidRPr="00EB5C3A">
        <w:rPr>
          <w:rFonts w:ascii="Times New Roman" w:hAnsi="Times New Roman" w:cs="Times New Roman"/>
          <w:sz w:val="24"/>
          <w:szCs w:val="24"/>
        </w:rPr>
        <w:t xml:space="preserve"> postępowania o udzielenie zamówienia publicznego w trybie przetargu nieograniczonego na </w:t>
      </w:r>
      <w:r w:rsidRPr="00EB5C3A">
        <w:rPr>
          <w:rFonts w:ascii="Times New Roman" w:hAnsi="Times New Roman" w:cs="Times New Roman"/>
          <w:b/>
          <w:i/>
          <w:color w:val="000000"/>
          <w:sz w:val="24"/>
          <w:szCs w:val="24"/>
        </w:rPr>
        <w:t>Zaciągnięcie kredytu długoterminowego do wysokości 2.931.800,00 złotych na finansowanie planowanego deficytu budżetu Gminy Wielgomłyny w 2018 roku oraz spłatę zobowiązań z tytułu wcześniej zaciągniętych kredytów i pożyczek.</w:t>
      </w:r>
    </w:p>
    <w:p w:rsidR="0015159F" w:rsidRPr="00EB5C3A" w:rsidRDefault="0015159F" w:rsidP="001515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>MODYFIKACJA</w:t>
      </w:r>
    </w:p>
    <w:p w:rsidR="0015159F" w:rsidRDefault="0015159F" w:rsidP="001515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C3A">
        <w:rPr>
          <w:rFonts w:ascii="Times New Roman" w:hAnsi="Times New Roman" w:cs="Times New Roman"/>
          <w:b/>
          <w:sz w:val="24"/>
          <w:szCs w:val="24"/>
        </w:rPr>
        <w:t>treści SIWZ</w:t>
      </w:r>
    </w:p>
    <w:p w:rsidR="0015159F" w:rsidRPr="00EB5C3A" w:rsidRDefault="0015159F" w:rsidP="001515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159F" w:rsidRPr="0015159F" w:rsidRDefault="0015159F" w:rsidP="001515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 Wielgomłyny d</w:t>
      </w:r>
      <w:r w:rsidRPr="0015159F">
        <w:rPr>
          <w:rFonts w:ascii="Times New Roman" w:hAnsi="Times New Roman" w:cs="Times New Roman"/>
        </w:rPr>
        <w:t xml:space="preserve">ziałając na podstawie art. 38 ust. 4, 4a oraz </w:t>
      </w:r>
      <w:r w:rsidR="00E77645">
        <w:rPr>
          <w:rFonts w:ascii="Times New Roman" w:hAnsi="Times New Roman" w:cs="Times New Roman"/>
        </w:rPr>
        <w:t xml:space="preserve">art. </w:t>
      </w:r>
      <w:r w:rsidRPr="0015159F">
        <w:rPr>
          <w:rFonts w:ascii="Times New Roman" w:hAnsi="Times New Roman" w:cs="Times New Roman"/>
        </w:rPr>
        <w:t>12a ustawy z dnia 29 stycznia 2004r. Prawo zamówień publicznych (t</w:t>
      </w:r>
      <w:r w:rsidR="00E77645">
        <w:rPr>
          <w:rFonts w:ascii="Times New Roman" w:hAnsi="Times New Roman" w:cs="Times New Roman"/>
        </w:rPr>
        <w:t>.</w:t>
      </w:r>
      <w:r w:rsidRPr="0015159F">
        <w:rPr>
          <w:rFonts w:ascii="Times New Roman" w:hAnsi="Times New Roman" w:cs="Times New Roman"/>
        </w:rPr>
        <w:t>j. Dz. U. z 2017r. poz. 1579) Zamawiający modyfikuje treść SIWZ, skutkiem czego następuje zmiana ogłoszenia o zmówieniu:</w:t>
      </w:r>
    </w:p>
    <w:p w:rsidR="0015159F" w:rsidRPr="0015159F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  <w:r w:rsidRPr="0015159F">
        <w:rPr>
          <w:rFonts w:ascii="Times New Roman" w:hAnsi="Times New Roman" w:cs="Times New Roman"/>
        </w:rPr>
        <w:t>Modyfikacji ulegają następujące zapisy SIWZ, którym po zmianie nadaje się poniższe brzmienie:</w:t>
      </w:r>
    </w:p>
    <w:p w:rsidR="0015159F" w:rsidRPr="0015159F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5159F">
        <w:rPr>
          <w:rFonts w:ascii="Times New Roman" w:hAnsi="Times New Roman" w:cs="Times New Roman"/>
          <w:b/>
        </w:rPr>
        <w:t>I. pkt 3.4. SIWZ otrzymuje brzmienie: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3.4 Przedmiotem </w:t>
      </w:r>
      <w:r w:rsidRPr="007C6AD8">
        <w:rPr>
          <w:rFonts w:ascii="Times New Roman" w:hAnsi="Times New Roman" w:cs="Times New Roman"/>
          <w:bCs/>
        </w:rPr>
        <w:t xml:space="preserve">zamówienia </w:t>
      </w:r>
      <w:r w:rsidRPr="007C6AD8">
        <w:rPr>
          <w:rFonts w:ascii="Times New Roman" w:hAnsi="Times New Roman" w:cs="Times New Roman"/>
        </w:rPr>
        <w:t>jest udzielenie kredytu długoterminowego do kwoty</w:t>
      </w:r>
      <w:r w:rsidRPr="007C6AD8">
        <w:rPr>
          <w:rFonts w:ascii="Times New Roman" w:hAnsi="Times New Roman" w:cs="Times New Roman"/>
          <w:b/>
        </w:rPr>
        <w:t xml:space="preserve"> 2.931.800,00 PLN</w:t>
      </w:r>
      <w:r w:rsidRPr="007C6AD8">
        <w:rPr>
          <w:rFonts w:ascii="Times New Roman" w:hAnsi="Times New Roman" w:cs="Times New Roman"/>
        </w:rPr>
        <w:t xml:space="preserve"> (</w:t>
      </w:r>
      <w:r w:rsidRPr="007C6AD8">
        <w:rPr>
          <w:rFonts w:ascii="Times New Roman" w:hAnsi="Times New Roman" w:cs="Times New Roman"/>
          <w:i/>
        </w:rPr>
        <w:t>słownie:</w:t>
      </w:r>
      <w:r w:rsidRPr="007C6AD8">
        <w:rPr>
          <w:rFonts w:ascii="Times New Roman" w:hAnsi="Times New Roman" w:cs="Times New Roman"/>
        </w:rPr>
        <w:t xml:space="preserve"> dwa miliony dziewięćset trzydzieści jeden tysięcy osiemset złotych 00/100) na: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a) pokrycie planowanego deficytu w wysokości 2.649.569,55  zł (</w:t>
      </w:r>
      <w:r w:rsidRPr="007C6AD8">
        <w:rPr>
          <w:rFonts w:ascii="Times New Roman" w:hAnsi="Times New Roman" w:cs="Times New Roman"/>
          <w:i/>
        </w:rPr>
        <w:t>słownie:</w:t>
      </w:r>
      <w:r w:rsidRPr="007C6AD8">
        <w:rPr>
          <w:rFonts w:ascii="Times New Roman" w:hAnsi="Times New Roman" w:cs="Times New Roman"/>
        </w:rPr>
        <w:t xml:space="preserve"> dwa miliony sześćset czterdzieści dziewięć  tysięcy pięćset sześćdziesiąt dziewięć złotych 55/100);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b) spłatę wcześniej zaciągniętych zobowiązań z tytułu zaciągniętych pożyczek  i kredytów w wysokości 282.230,45  zł (</w:t>
      </w:r>
      <w:r w:rsidRPr="007C6AD8">
        <w:rPr>
          <w:rFonts w:ascii="Times New Roman" w:hAnsi="Times New Roman" w:cs="Times New Roman"/>
          <w:i/>
        </w:rPr>
        <w:t>słownie:</w:t>
      </w:r>
      <w:r w:rsidRPr="007C6AD8">
        <w:rPr>
          <w:rFonts w:ascii="Times New Roman" w:hAnsi="Times New Roman" w:cs="Times New Roman"/>
        </w:rPr>
        <w:t xml:space="preserve"> dwieście osiemdziesiąt dwa  tysiące  dwieście trzydzieści złotych 45/100).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3.4.1. Zasady udzielania kredytu: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</w:rPr>
        <w:t>1) Kredyt, o którym mowa w pkt 3.4. SIWZ uruchomiony będzie  jednorazowo w terminie do 29.06.2018 r.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</w:rPr>
        <w:t>3.4.2 Sposób udostępniania kredytu: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</w:rPr>
        <w:t>1) Bank zobowiązuje się postawić do dyspozycji Kredytobiorcy   jednorazowo  w terminie do 29.06.2018  roku kredyt w łącznej kwocie do wysokości 2.931.800,00 zł.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3.4.3. Terminy spłaty kredytu: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1) Spłata kredytu dokonywana będzie w 8 kwartalnych ratach,  każda po 10.000,00 zł,  </w:t>
      </w:r>
      <w:r w:rsidRPr="007C6AD8">
        <w:rPr>
          <w:rFonts w:ascii="Times New Roman" w:hAnsi="Times New Roman" w:cs="Times New Roman"/>
          <w:b/>
        </w:rPr>
        <w:t>począwszy od 31.03.2021 roku</w:t>
      </w:r>
      <w:r>
        <w:rPr>
          <w:rFonts w:ascii="Times New Roman" w:hAnsi="Times New Roman" w:cs="Times New Roman"/>
          <w:b/>
        </w:rPr>
        <w:t xml:space="preserve"> </w:t>
      </w:r>
      <w:r w:rsidRPr="007C6AD8">
        <w:rPr>
          <w:rFonts w:ascii="Times New Roman" w:hAnsi="Times New Roman" w:cs="Times New Roman"/>
          <w:b/>
        </w:rPr>
        <w:t>do 31.12.2022 roku</w:t>
      </w:r>
      <w:r w:rsidRPr="007C6AD8">
        <w:rPr>
          <w:rFonts w:ascii="Times New Roman" w:hAnsi="Times New Roman" w:cs="Times New Roman"/>
        </w:rPr>
        <w:t xml:space="preserve">, w 95 miesięcznych ratach, przy czym 94 raty miesięczne każda po 30.000,00 zł począwszy od  </w:t>
      </w:r>
      <w:r w:rsidRPr="007C6AD8">
        <w:rPr>
          <w:rFonts w:ascii="Times New Roman" w:hAnsi="Times New Roman" w:cs="Times New Roman"/>
          <w:b/>
        </w:rPr>
        <w:t>31.01.2023 roku do 31.10.2030 roku</w:t>
      </w:r>
      <w:r w:rsidRPr="007C6AD8">
        <w:rPr>
          <w:rFonts w:ascii="Times New Roman" w:hAnsi="Times New Roman" w:cs="Times New Roman"/>
        </w:rPr>
        <w:t xml:space="preserve">, zaś ostatnia rata miesięczna w wysokości 31.800,00 zł płatna w terminie do </w:t>
      </w:r>
      <w:r w:rsidRPr="007C6AD8">
        <w:rPr>
          <w:rFonts w:ascii="Times New Roman" w:hAnsi="Times New Roman" w:cs="Times New Roman"/>
          <w:b/>
        </w:rPr>
        <w:t>30.11.2030 roku</w:t>
      </w:r>
      <w:r w:rsidRPr="007C6AD8">
        <w:rPr>
          <w:rFonts w:ascii="Times New Roman" w:hAnsi="Times New Roman" w:cs="Times New Roman"/>
        </w:rPr>
        <w:t xml:space="preserve">.  Spłata rat odsetkowych odbywać się będzie w ostatnim dniu każdego miesiąca, na podstawie uzyskanej od Banku informacji o wysokości odsetek za dany okres rozliczeniowy, która to informacja będzie przekazywana Kredytobiorcy przez Bank do 25-ego dnia każdego miesiąca. W przypadku, gdy termin spłaty kredytu lub odsetek przypadnie w dzień ustawowo wolny od pracy, to Zamawiający ureguluje wymaganą ratę  w pierwszy dzień roboczy następujący po wyznaczonej dacie spłaty. </w:t>
      </w:r>
    </w:p>
    <w:p w:rsidR="0015159F" w:rsidRPr="007C6AD8" w:rsidRDefault="0015159F" w:rsidP="0015159F">
      <w:pPr>
        <w:widowControl w:val="0"/>
        <w:tabs>
          <w:tab w:val="num" w:pos="1080"/>
          <w:tab w:val="num" w:pos="180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2) Zamawiający zastrzega sobie możliwość przesunięcia w ratach spłat kredytu lub wcześniejszej spłaty kredytu na podstawie pisemnego wniosku Zamawiającego. Wówczas harmonogram spłat kredytu, o którym mowa w pkt 3.4.3 ppkt. 1  będzie podlegał ponownemu ustaleniu.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3.4.4 Oprocentowanie kredytu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</w:rPr>
        <w:t xml:space="preserve">1) </w:t>
      </w:r>
      <w:r w:rsidRPr="007C6AD8">
        <w:rPr>
          <w:rFonts w:ascii="Times New Roman" w:hAnsi="Times New Roman" w:cs="Times New Roman"/>
          <w:bCs/>
          <w:iCs/>
        </w:rPr>
        <w:t xml:space="preserve">Oprocentowanie </w:t>
      </w:r>
      <w:r w:rsidRPr="007C6AD8">
        <w:rPr>
          <w:rFonts w:ascii="Times New Roman" w:hAnsi="Times New Roman" w:cs="Times New Roman"/>
        </w:rPr>
        <w:t xml:space="preserve">na dany miesiąc rozliczeniowy wyliczane będzie w oparciu  o stawkę WIBOR 1M dla depozytów jednomiesięcznych obowiązującą w ostatnim dniu poprzedniego miesiąca lub </w:t>
      </w:r>
      <w:r w:rsidRPr="007C6AD8">
        <w:rPr>
          <w:rFonts w:ascii="Times New Roman" w:hAnsi="Times New Roman" w:cs="Times New Roman"/>
        </w:rPr>
        <w:lastRenderedPageBreak/>
        <w:t xml:space="preserve">ostatniego dnia roboczego przed  tą data (jeśli w danym dniu nie ma notowania), z dokładnością do dwóch miejsc po przecinku, </w:t>
      </w:r>
      <w:r w:rsidRPr="007C6AD8">
        <w:rPr>
          <w:rFonts w:ascii="Times New Roman" w:hAnsi="Times New Roman" w:cs="Times New Roman"/>
          <w:bCs/>
          <w:iCs/>
        </w:rPr>
        <w:t>powiększoną o marżę Banku stałą w okresie kredytowania.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Cs/>
          <w:iCs/>
        </w:rPr>
        <w:t>2)Marża banku przedstawiona w ofercie nie może zostać podwyższona w trakcie trwania umowy o udzielenie kredytu.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3.4.5. Prowizja: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1) Zamawiający dopuszcza zastosowanie przez Wykonawców tylko jednej prowizji od udzielonego kredytu.</w:t>
      </w:r>
    </w:p>
    <w:p w:rsidR="0015159F" w:rsidRPr="007C6AD8" w:rsidRDefault="0015159F" w:rsidP="0015159F">
      <w:pPr>
        <w:widowControl w:val="0"/>
        <w:tabs>
          <w:tab w:val="left" w:pos="90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2) Kredytodawca nie pobiera żadnych dodatkowych prowizji lub opłat od przyznanego kredytu, w tym w szczególności:</w:t>
      </w:r>
    </w:p>
    <w:p w:rsidR="0015159F" w:rsidRPr="007C6AD8" w:rsidRDefault="0015159F" w:rsidP="0015159F">
      <w:pPr>
        <w:widowControl w:val="0"/>
        <w:tabs>
          <w:tab w:val="num" w:pos="1260"/>
          <w:tab w:val="num" w:pos="220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a)prowizji od wcześniejszej spłaty przez Kredytobiorcę całości lub części kredytu wraz z należnymi odsetkami,</w:t>
      </w:r>
    </w:p>
    <w:p w:rsidR="0015159F" w:rsidRPr="007C6AD8" w:rsidRDefault="0015159F" w:rsidP="0015159F">
      <w:pPr>
        <w:widowControl w:val="0"/>
        <w:tabs>
          <w:tab w:val="num" w:pos="1260"/>
          <w:tab w:val="num" w:pos="220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b)opłat lub prowizji z tytułu przesunięcia terminu spłat rat kapitałowych w okresie kredytowania,</w:t>
      </w:r>
    </w:p>
    <w:p w:rsidR="0015159F" w:rsidRPr="007C6AD8" w:rsidRDefault="0015159F" w:rsidP="0015159F">
      <w:pPr>
        <w:widowControl w:val="0"/>
        <w:tabs>
          <w:tab w:val="num" w:pos="1260"/>
          <w:tab w:val="num" w:pos="220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c) prowizji za gotowość od niewykorzystanej części kredytu lub transzy kredytu za każdy dzień, w okresie od daty postawienia kredytu do dyspozycji Kredytobiorcy do dnia poprzedzającego dzień faktycznego wykorzystania.</w:t>
      </w:r>
    </w:p>
    <w:p w:rsidR="0015159F" w:rsidRPr="007C6AD8" w:rsidRDefault="0015159F" w:rsidP="0015159F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3.4.6.  Zabezpieczenie kredytu stanowić będzie weksel własny in blanco wraz z deklaracją wekslową.</w:t>
      </w:r>
    </w:p>
    <w:p w:rsidR="0015159F" w:rsidRPr="007C6AD8" w:rsidRDefault="0015159F" w:rsidP="0015159F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3.4.7. Nie dopuszcza się naliczania żadnych innych dodatkowych opłat, np.: za prowadzenie rachunków, przelewy, od niewykorzystanej części kredytu.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3.4.8. Koszt kredytu stanowi kwota prowizji od udzielonego kredytu oraz odsetki płatne miesięcznie.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3.4.9. Ewentualne spory wynikłe w związku z realizacją przedmiotu zamówienia będą rozstrzygane przez sąd właściwy dla siedziby Zamawiającego.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3.4.10. Zamawiający informuje ponadto, iż: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1) Zamawiający nie przewiduje karencji w spłacie odsetek.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2) Naliczanie odsetek w trakcie trwania kredytu odbywać się będzie bez uwzględnienia lat przestępnych.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3) Zamawiający nie wyraża zgody na zastosowanie w umowie kredytowej klauzuli: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a) cross default – nie wykonanie lub nienależyte wykonanie zobowiązań wynikających  z  jakiejkolwiek umowy zawartej z bankiem,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b) pari pass – zapewnienie, że wierzytelności banku w stosunku do klienta będą miały równe pierwszeństwo w zaspokojeniu z wierzytelnościami innych podmiotów w stosunku do Klienta z zastrzeżeniem przepisów bezwzględnie obowiązującego prawa,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c) negativepleadge – zapewnienie, że bez uzyskania uprzedniej pisemnej zgody banku Klient nie będzie dokonywał jakichkolwiek obciążeń składników swojego majątku obecnego i przyszłego, a szczególności nie będzie dokonywała na tym majątku zabezpieczeń wierzytelności innych wierzycieli.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7C6AD8">
        <w:rPr>
          <w:rFonts w:ascii="Times New Roman" w:hAnsi="Times New Roman" w:cs="Times New Roman"/>
          <w:b/>
          <w:u w:val="single"/>
        </w:rPr>
        <w:t>II. pkt 4. SIWZ otrzymuje brzmienie: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Termin wykonania zamówienia: od dnia podpisania umowy do dnia 30 listopada 2030 roku. Uruchomienie kredytu w jednej transzy do dnia 29 czerwca 2018 roku. 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7C6AD8">
        <w:rPr>
          <w:rFonts w:ascii="Times New Roman" w:hAnsi="Times New Roman" w:cs="Times New Roman"/>
          <w:b/>
          <w:u w:val="single"/>
        </w:rPr>
        <w:t>III. pkt 7.7 SIWZ otrzymuje brzmienie: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C6AD8">
        <w:rPr>
          <w:rFonts w:ascii="Times New Roman" w:hAnsi="Times New Roman" w:cs="Times New Roman"/>
          <w:b/>
        </w:rPr>
        <w:t>7.7.</w:t>
      </w:r>
      <w:r w:rsidRPr="007C6AD8">
        <w:rPr>
          <w:rFonts w:ascii="Times New Roman" w:hAnsi="Times New Roman" w:cs="Times New Roman"/>
        </w:rPr>
        <w:t xml:space="preserve"> Jeżeli Wykonawca ma siedzibę lub miejsce zamieszkania poza terytorium Rzeczypospolitej Polskiej, zamiast dokumentów, o których mowa w pkt 7.6 pkt 2) lit. a) – c) – składa dokument lub dokumenty wystawione w kraju, w którym Wykonawca ma siedzibę lub miejsce zamieszkania, potwierdzające odpowiednio, że: 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</w:rPr>
        <w:t>a)</w:t>
      </w:r>
      <w:r w:rsidRPr="007C6AD8">
        <w:rPr>
          <w:rFonts w:ascii="Times New Roman" w:hAnsi="Times New Roman" w:cs="Times New Roman"/>
        </w:rPr>
        <w:t xml:space="preserve">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</w:rPr>
        <w:t>b)</w:t>
      </w:r>
      <w:r w:rsidRPr="007C6AD8">
        <w:rPr>
          <w:rFonts w:ascii="Times New Roman" w:hAnsi="Times New Roman" w:cs="Times New Roman"/>
        </w:rPr>
        <w:t xml:space="preserve"> nie otwarto jego likwidacji ani nie ogłoszono upadłości.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7C6AD8">
        <w:rPr>
          <w:rFonts w:ascii="Times New Roman" w:hAnsi="Times New Roman" w:cs="Times New Roman"/>
          <w:b/>
          <w:u w:val="single"/>
        </w:rPr>
        <w:t>IV. pkt 11.5 pkt b) SIWZ otrzymuje brzmienie:</w:t>
      </w:r>
    </w:p>
    <w:p w:rsidR="0015159F" w:rsidRPr="007C6AD8" w:rsidRDefault="0015159F" w:rsidP="0015159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left"/>
        <w:rPr>
          <w:rFonts w:ascii="Times New Roman" w:hAnsi="Times New Roman" w:cs="Times New Roman"/>
          <w:sz w:val="22"/>
          <w:szCs w:val="22"/>
        </w:rPr>
      </w:pPr>
      <w:r w:rsidRPr="007C6AD8">
        <w:rPr>
          <w:rFonts w:ascii="Times New Roman" w:hAnsi="Times New Roman" w:cs="Times New Roman"/>
          <w:b/>
          <w:sz w:val="22"/>
          <w:szCs w:val="22"/>
        </w:rPr>
        <w:t>b)</w:t>
      </w:r>
      <w:r w:rsidRPr="007C6AD8">
        <w:rPr>
          <w:rFonts w:ascii="Times New Roman" w:hAnsi="Times New Roman" w:cs="Times New Roman"/>
          <w:sz w:val="22"/>
          <w:szCs w:val="22"/>
        </w:rPr>
        <w:t xml:space="preserve"> Koperta / opakowanie zawierające ofertę winno być zaadresowane do Zamawiającego na adres poddany w pkt 1 niniejsze Specyfikacji i opatrzone nazwą, dokładnym adresem Wykonawcy oraz oznaczone w sposób następujący:</w:t>
      </w:r>
    </w:p>
    <w:p w:rsidR="0015159F" w:rsidRPr="007C6AD8" w:rsidRDefault="0015159F" w:rsidP="0015159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C6AD8">
        <w:rPr>
          <w:rFonts w:ascii="Times New Roman" w:hAnsi="Times New Roman" w:cs="Times New Roman"/>
          <w:b/>
          <w:sz w:val="22"/>
          <w:szCs w:val="22"/>
        </w:rPr>
        <w:lastRenderedPageBreak/>
        <w:t>„Oferta – kredyt 2018”</w:t>
      </w:r>
    </w:p>
    <w:p w:rsidR="0015159F" w:rsidRPr="007C6AD8" w:rsidRDefault="0015159F" w:rsidP="0015159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C6AD8">
        <w:rPr>
          <w:rFonts w:ascii="Times New Roman" w:hAnsi="Times New Roman" w:cs="Times New Roman"/>
          <w:b/>
          <w:sz w:val="22"/>
          <w:szCs w:val="22"/>
        </w:rPr>
        <w:t xml:space="preserve">nie otwierać przed </w:t>
      </w:r>
      <w:r>
        <w:rPr>
          <w:rFonts w:ascii="Times New Roman" w:hAnsi="Times New Roman" w:cs="Times New Roman"/>
          <w:b/>
          <w:sz w:val="22"/>
          <w:szCs w:val="22"/>
        </w:rPr>
        <w:t>11.05.2</w:t>
      </w:r>
      <w:r w:rsidRPr="007C6AD8">
        <w:rPr>
          <w:rFonts w:ascii="Times New Roman" w:hAnsi="Times New Roman" w:cs="Times New Roman"/>
          <w:b/>
          <w:sz w:val="22"/>
          <w:szCs w:val="22"/>
        </w:rPr>
        <w:t>018 r. godz. 10:30</w:t>
      </w:r>
    </w:p>
    <w:p w:rsidR="0015159F" w:rsidRPr="007C6AD8" w:rsidRDefault="0015159F" w:rsidP="0015159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7C6AD8">
        <w:rPr>
          <w:rFonts w:ascii="Times New Roman" w:hAnsi="Times New Roman" w:cs="Times New Roman"/>
          <w:b/>
          <w:u w:val="single"/>
        </w:rPr>
        <w:t>V. pkt 12.1. SWIZ otrzymuje brzmienie:</w:t>
      </w:r>
    </w:p>
    <w:p w:rsidR="0015159F" w:rsidRPr="007C6AD8" w:rsidRDefault="0015159F" w:rsidP="0015159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left"/>
        <w:rPr>
          <w:rFonts w:ascii="Times New Roman" w:hAnsi="Times New Roman" w:cs="Times New Roman"/>
          <w:sz w:val="22"/>
          <w:szCs w:val="22"/>
        </w:rPr>
      </w:pPr>
      <w:r w:rsidRPr="007C6AD8">
        <w:rPr>
          <w:rFonts w:ascii="Times New Roman" w:hAnsi="Times New Roman" w:cs="Times New Roman"/>
          <w:sz w:val="22"/>
          <w:szCs w:val="22"/>
        </w:rPr>
        <w:t xml:space="preserve">12.1 Oferty należy przesłać / składać </w:t>
      </w:r>
      <w:r w:rsidRPr="0015159F">
        <w:rPr>
          <w:rFonts w:ascii="Times New Roman" w:hAnsi="Times New Roman" w:cs="Times New Roman"/>
          <w:sz w:val="22"/>
          <w:szCs w:val="22"/>
        </w:rPr>
        <w:t>do dnia</w:t>
      </w:r>
      <w:r w:rsidRPr="007C6AD8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11.05.</w:t>
      </w:r>
      <w:r w:rsidRPr="007C6AD8">
        <w:rPr>
          <w:rFonts w:ascii="Times New Roman" w:hAnsi="Times New Roman" w:cs="Times New Roman"/>
          <w:b/>
          <w:sz w:val="22"/>
          <w:szCs w:val="22"/>
        </w:rPr>
        <w:t>2018 r. do godz. 10:00</w:t>
      </w:r>
      <w:r w:rsidRPr="007C6AD8">
        <w:rPr>
          <w:rFonts w:ascii="Times New Roman" w:hAnsi="Times New Roman" w:cs="Times New Roman"/>
          <w:sz w:val="22"/>
          <w:szCs w:val="22"/>
        </w:rPr>
        <w:t xml:space="preserve"> na adres Zamawiającego podany w pkt 1 niniejszej Specyfikacji Istotnych Warunków Zamówienia, pokój nr 5 (I piętro).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7C6AD8">
        <w:rPr>
          <w:rFonts w:ascii="Times New Roman" w:hAnsi="Times New Roman" w:cs="Times New Roman"/>
          <w:b/>
          <w:u w:val="single"/>
        </w:rPr>
        <w:t>VI. pkt 12.4. SWIZ otrzymuje brzmienie:</w:t>
      </w:r>
    </w:p>
    <w:p w:rsidR="0015159F" w:rsidRPr="007C6AD8" w:rsidRDefault="0015159F" w:rsidP="0015159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left"/>
        <w:rPr>
          <w:rFonts w:ascii="Times New Roman" w:hAnsi="Times New Roman" w:cs="Times New Roman"/>
          <w:sz w:val="22"/>
          <w:szCs w:val="22"/>
        </w:rPr>
      </w:pPr>
      <w:r w:rsidRPr="007C6AD8">
        <w:rPr>
          <w:rFonts w:ascii="Times New Roman" w:hAnsi="Times New Roman" w:cs="Times New Roman"/>
          <w:sz w:val="22"/>
          <w:szCs w:val="22"/>
        </w:rPr>
        <w:t xml:space="preserve">12.4 Otwarcie złożonych ofert nastąpi  w dniu </w:t>
      </w:r>
      <w:r w:rsidRPr="0015159F">
        <w:rPr>
          <w:rFonts w:ascii="Times New Roman" w:hAnsi="Times New Roman" w:cs="Times New Roman"/>
          <w:b/>
          <w:sz w:val="22"/>
          <w:szCs w:val="22"/>
        </w:rPr>
        <w:t>11.05.</w:t>
      </w:r>
      <w:r w:rsidRPr="007C6AD8">
        <w:rPr>
          <w:rFonts w:ascii="Times New Roman" w:hAnsi="Times New Roman" w:cs="Times New Roman"/>
          <w:b/>
          <w:sz w:val="22"/>
          <w:szCs w:val="22"/>
        </w:rPr>
        <w:t xml:space="preserve">2018 r. o godz. 10:30 </w:t>
      </w:r>
      <w:r w:rsidRPr="007C6AD8">
        <w:rPr>
          <w:rFonts w:ascii="Times New Roman" w:hAnsi="Times New Roman" w:cs="Times New Roman"/>
          <w:sz w:val="22"/>
          <w:szCs w:val="22"/>
        </w:rPr>
        <w:t>w siedzibie Zamawiającego - pokój nr 5.</w:t>
      </w:r>
    </w:p>
    <w:p w:rsidR="0015159F" w:rsidRPr="007C6AD8" w:rsidRDefault="0015159F" w:rsidP="0015159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5159F" w:rsidRPr="007C6AD8" w:rsidRDefault="0015159F" w:rsidP="0015159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left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C6AD8">
        <w:rPr>
          <w:rFonts w:ascii="Times New Roman" w:hAnsi="Times New Roman" w:cs="Times New Roman"/>
          <w:b/>
          <w:sz w:val="22"/>
          <w:szCs w:val="22"/>
          <w:u w:val="single"/>
        </w:rPr>
        <w:t>VII. pkt 13.4. SIWZ otrzymuje brzmienie: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t>13.4. Wykonawca uwzględniając wszystkie wymogi, o których mowa w niniejszej SIWZ powinien w cenie ofertowej (całkowity koszt wykonania usługi) ująć wszelkie koszty związane z wykonywaniem przedmiotu zamówienia, niezbędne dla prawidłowego  i pełnego wykonania przedmiotu zamówienia.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13.4.1 Przy obliczeniu ceny udzielanego kredytu Wykonawca powinien przyjąć  liczbę 365 dni</w:t>
      </w:r>
      <w:r w:rsidRPr="007C6AD8">
        <w:rPr>
          <w:rFonts w:ascii="Times New Roman" w:hAnsi="Times New Roman" w:cs="Times New Roman"/>
          <w:b/>
        </w:rPr>
        <w:t>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C6AD8">
        <w:rPr>
          <w:rFonts w:ascii="Times New Roman" w:hAnsi="Times New Roman" w:cs="Times New Roman"/>
        </w:rPr>
        <w:t>13.4.2.  Wykonawca wyliczy cenę oferty (całkowity koszt wykonania usługi) wg poniższego wzoru, uwzględniając kwotę udzielonego kredytu, prowizję od udzielonego kredytu, marżę banku oraz  stawkę WIBOR  1M dla depozytów jednomiesięcznych obowiązującą  w ostatnim dniu poprzedniego miesiąca (tj. w dniu 31.03.2018 r. , która wynosi 1,64 %).</w:t>
      </w:r>
      <w:r w:rsidRPr="007C6AD8">
        <w:rPr>
          <w:rFonts w:ascii="Times New Roman" w:hAnsi="Times New Roman" w:cs="Times New Roman"/>
          <w:b/>
        </w:rPr>
        <w:t>: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ab/>
      </w:r>
      <w:r w:rsidRPr="007C6AD8">
        <w:rPr>
          <w:rFonts w:ascii="Times New Roman" w:hAnsi="Times New Roman" w:cs="Times New Roman"/>
        </w:rPr>
        <w:tab/>
      </w:r>
    </w:p>
    <w:p w:rsidR="0015159F" w:rsidRPr="007C6AD8" w:rsidRDefault="0015159F" w:rsidP="0015159F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K = 2.931.800,00 x P +(1,64% + M) x 24.542.957,26 zł</w:t>
      </w:r>
    </w:p>
    <w:p w:rsidR="0015159F" w:rsidRPr="007C6AD8" w:rsidRDefault="0015159F" w:rsidP="0015159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7C6AD8">
        <w:rPr>
          <w:rFonts w:ascii="Times New Roman" w:hAnsi="Times New Roman" w:cs="Times New Roman"/>
          <w:b/>
        </w:rPr>
        <w:t>gdzie:</w:t>
      </w:r>
    </w:p>
    <w:p w:rsidR="0015159F" w:rsidRPr="007C6AD8" w:rsidRDefault="0015159F" w:rsidP="0015159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</w:rPr>
        <w:t>K</w:t>
      </w:r>
      <w:r w:rsidRPr="007C6AD8">
        <w:rPr>
          <w:rFonts w:ascii="Times New Roman" w:hAnsi="Times New Roman" w:cs="Times New Roman"/>
        </w:rPr>
        <w:t xml:space="preserve"> – cena oferty (całkowity koszt wykonania usługi) w zł,</w:t>
      </w:r>
    </w:p>
    <w:p w:rsidR="0015159F" w:rsidRPr="007C6AD8" w:rsidRDefault="0015159F" w:rsidP="0015159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</w:rPr>
        <w:t xml:space="preserve">2.931.800,00 </w:t>
      </w:r>
      <w:r w:rsidRPr="007C6AD8">
        <w:rPr>
          <w:rFonts w:ascii="Times New Roman" w:hAnsi="Times New Roman" w:cs="Times New Roman"/>
        </w:rPr>
        <w:t>- kwota udzielanego kredytu w PLN,</w:t>
      </w:r>
    </w:p>
    <w:p w:rsidR="0015159F" w:rsidRPr="007C6AD8" w:rsidRDefault="0015159F" w:rsidP="0015159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</w:rPr>
        <w:t>P</w:t>
      </w:r>
      <w:r w:rsidRPr="007C6AD8">
        <w:rPr>
          <w:rFonts w:ascii="Times New Roman" w:hAnsi="Times New Roman" w:cs="Times New Roman"/>
        </w:rPr>
        <w:t xml:space="preserve"> – prowizja, (wyrażona w procentach)</w:t>
      </w:r>
    </w:p>
    <w:p w:rsidR="0015159F" w:rsidRPr="007C6AD8" w:rsidRDefault="0015159F" w:rsidP="0015159F">
      <w:pPr>
        <w:spacing w:after="0" w:line="240" w:lineRule="auto"/>
        <w:ind w:left="720"/>
        <w:jc w:val="both"/>
        <w:rPr>
          <w:rFonts w:ascii="Times New Roman" w:hAnsi="Times New Roman" w:cs="Times New Roman"/>
          <w:strike/>
        </w:rPr>
      </w:pPr>
      <w:r w:rsidRPr="007C6AD8">
        <w:rPr>
          <w:rFonts w:ascii="Times New Roman" w:hAnsi="Times New Roman" w:cs="Times New Roman"/>
          <w:b/>
          <w:u w:val="single"/>
        </w:rPr>
        <w:t>1,64%</w:t>
      </w:r>
      <w:r w:rsidRPr="007C6AD8">
        <w:rPr>
          <w:rFonts w:ascii="Times New Roman" w:hAnsi="Times New Roman" w:cs="Times New Roman"/>
          <w:u w:val="single"/>
        </w:rPr>
        <w:t xml:space="preserve"> - stawka WIBOR na dzień 31.03.2018 </w:t>
      </w:r>
      <w:r w:rsidRPr="007C6AD8">
        <w:rPr>
          <w:rFonts w:ascii="Times New Roman" w:hAnsi="Times New Roman" w:cs="Times New Roman"/>
        </w:rPr>
        <w:t xml:space="preserve"> roku </w:t>
      </w:r>
    </w:p>
    <w:p w:rsidR="0015159F" w:rsidRPr="007C6AD8" w:rsidRDefault="0015159F" w:rsidP="0015159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</w:rPr>
        <w:t xml:space="preserve">M </w:t>
      </w:r>
      <w:r w:rsidRPr="007C6AD8">
        <w:rPr>
          <w:rFonts w:ascii="Times New Roman" w:hAnsi="Times New Roman" w:cs="Times New Roman"/>
        </w:rPr>
        <w:t>- marża banku, (wyrażona w procentach)</w:t>
      </w:r>
    </w:p>
    <w:p w:rsidR="0015159F" w:rsidRPr="007C6AD8" w:rsidRDefault="0015159F" w:rsidP="0015159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</w:rPr>
        <w:t xml:space="preserve">24.542.957,26 zł – </w:t>
      </w:r>
      <w:r w:rsidRPr="007C6AD8">
        <w:rPr>
          <w:rFonts w:ascii="Times New Roman" w:hAnsi="Times New Roman" w:cs="Times New Roman"/>
        </w:rPr>
        <w:t>podstawa do kalkulacji odsetek.</w:t>
      </w:r>
    </w:p>
    <w:p w:rsidR="0015159F" w:rsidRPr="007C6AD8" w:rsidRDefault="0015159F" w:rsidP="0015159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13.4.3. Dla porównania cen ofert Zamawiający przyjmie </w:t>
      </w:r>
      <w:r w:rsidRPr="007C6AD8">
        <w:rPr>
          <w:rFonts w:ascii="Times New Roman" w:hAnsi="Times New Roman" w:cs="Times New Roman"/>
          <w:bCs/>
        </w:rPr>
        <w:t>całkowity koszt wykonania usługi</w:t>
      </w:r>
      <w:r w:rsidRPr="007C6AD8">
        <w:rPr>
          <w:rFonts w:ascii="Times New Roman" w:hAnsi="Times New Roman" w:cs="Times New Roman"/>
        </w:rPr>
        <w:t>.</w:t>
      </w:r>
    </w:p>
    <w:p w:rsidR="0015159F" w:rsidRPr="007C6AD8" w:rsidRDefault="0015159F" w:rsidP="0015159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7C6AD8">
        <w:rPr>
          <w:rFonts w:ascii="Times New Roman" w:hAnsi="Times New Roman" w:cs="Times New Roman"/>
          <w:sz w:val="22"/>
          <w:szCs w:val="22"/>
        </w:rPr>
        <w:t>13.4.4. Jeżeli złożona zostanie Oferta, której wybór prowadzić będzie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15159F" w:rsidRPr="007C6AD8" w:rsidRDefault="0015159F" w:rsidP="0015159F">
      <w:pPr>
        <w:pStyle w:val="pkt"/>
        <w:shd w:val="clear" w:color="auto" w:fill="FFFFFF"/>
        <w:tabs>
          <w:tab w:val="num" w:pos="1146"/>
          <w:tab w:val="num" w:pos="1440"/>
        </w:tabs>
        <w:spacing w:before="0" w:after="0"/>
        <w:ind w:left="0" w:firstLine="0"/>
        <w:jc w:val="left"/>
        <w:rPr>
          <w:rFonts w:ascii="Times New Roman" w:hAnsi="Times New Roman" w:cs="Times New Roman"/>
          <w:sz w:val="22"/>
          <w:szCs w:val="22"/>
        </w:rPr>
      </w:pP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7C6AD8">
        <w:rPr>
          <w:rFonts w:ascii="Times New Roman" w:hAnsi="Times New Roman" w:cs="Times New Roman"/>
          <w:b/>
          <w:u w:val="single"/>
        </w:rPr>
        <w:t>VIII. pkt 20.1. SIWZ otrzymuje brzmienie</w:t>
      </w:r>
    </w:p>
    <w:p w:rsidR="0015159F" w:rsidRPr="007C6AD8" w:rsidRDefault="0015159F" w:rsidP="0015159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7C6AD8">
        <w:rPr>
          <w:rFonts w:ascii="Times New Roman" w:hAnsi="Times New Roman" w:cs="Times New Roman"/>
          <w:b/>
          <w:sz w:val="22"/>
          <w:szCs w:val="22"/>
        </w:rPr>
        <w:t>20.1.</w:t>
      </w:r>
      <w:r w:rsidRPr="007C6AD8">
        <w:rPr>
          <w:rFonts w:ascii="Times New Roman" w:hAnsi="Times New Roman" w:cs="Times New Roman"/>
          <w:sz w:val="22"/>
          <w:szCs w:val="22"/>
        </w:rPr>
        <w:t xml:space="preserve"> Zmiana Umowy jest dopuszczalna, o ile nie jest zmianą Umowy w stosunku do treści oferty złożonej przez Wykonawcę, chyba, że zachodzi jedna z przesłanek wskazanych w art. 144 ustawy Prawo zamówień publicznych.</w:t>
      </w:r>
    </w:p>
    <w:p w:rsidR="0015159F" w:rsidRPr="007C6AD8" w:rsidRDefault="0015159F" w:rsidP="0015159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7C6AD8">
        <w:rPr>
          <w:rFonts w:ascii="Times New Roman" w:hAnsi="Times New Roman" w:cs="Times New Roman"/>
          <w:b/>
          <w:sz w:val="22"/>
          <w:szCs w:val="22"/>
        </w:rPr>
        <w:t>20.1.1</w:t>
      </w:r>
      <w:r w:rsidRPr="007C6AD8">
        <w:rPr>
          <w:rFonts w:ascii="Times New Roman" w:hAnsi="Times New Roman" w:cs="Times New Roman"/>
          <w:sz w:val="22"/>
          <w:szCs w:val="22"/>
        </w:rPr>
        <w:t xml:space="preserve"> W odniesieniu do art. 144 ust. 1 pkt 1 ustawy Prawo zamówień publicznych Zamawiający zastrzega sobie możliwość dokonania zmian postanowień umowy w zakresie: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1) w przypadku zmiany harmonogramu spłaty kredytu w zakresie terminu i/lub wysokości rat,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2) w przypadku wydłużenia  lub skrócenia terminu realizacji przedmiotu umowy,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3) wystąpi zmiana przepisów prawnych istotnych dla realizacji przedmiotu umowy i mająca wpływ na zakres lub termin wykonania przedmiotu zamówienia,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4) z powodu działań osób trzecich ( instytucji) uniemożliwiających wykonanie usługi, które to działania nie są  konsekwencją winy którejkolwiek ze stron.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7C6AD8">
        <w:rPr>
          <w:rFonts w:ascii="Times New Roman" w:hAnsi="Times New Roman" w:cs="Times New Roman"/>
          <w:b/>
          <w:shd w:val="clear" w:color="auto" w:fill="FFFFFF"/>
        </w:rPr>
        <w:t>20.1.2.</w:t>
      </w:r>
      <w:r w:rsidRPr="007C6AD8">
        <w:rPr>
          <w:rFonts w:ascii="Times New Roman" w:hAnsi="Times New Roman" w:cs="Times New Roman"/>
          <w:shd w:val="clear" w:color="auto" w:fill="FFFFFF"/>
        </w:rPr>
        <w:t xml:space="preserve"> Wszystkie powyższe postanowienia stanowią katalog zmian, na które Zamawiający może wyrazić zgodę, ale nie stanowią jednocześnie zobowiązania Zamawiającego do wyrażenia takiej zgody.</w:t>
      </w:r>
    </w:p>
    <w:p w:rsidR="0015159F" w:rsidRPr="007C6AD8" w:rsidRDefault="0015159F" w:rsidP="0015159F">
      <w:pPr>
        <w:spacing w:after="0" w:line="240" w:lineRule="auto"/>
        <w:jc w:val="both"/>
        <w:rPr>
          <w:rStyle w:val="apple-converted-space"/>
          <w:shd w:val="clear" w:color="auto" w:fill="FFFFFF"/>
        </w:rPr>
      </w:pPr>
      <w:r w:rsidRPr="007C6AD8">
        <w:rPr>
          <w:rFonts w:ascii="Times New Roman" w:hAnsi="Times New Roman" w:cs="Times New Roman"/>
          <w:b/>
          <w:shd w:val="clear" w:color="auto" w:fill="FFFFFF"/>
        </w:rPr>
        <w:lastRenderedPageBreak/>
        <w:t>20.1.3.</w:t>
      </w:r>
      <w:r w:rsidRPr="007C6AD8">
        <w:rPr>
          <w:rFonts w:ascii="Times New Roman" w:hAnsi="Times New Roman" w:cs="Times New Roman"/>
          <w:shd w:val="clear" w:color="auto" w:fill="FFFFFF"/>
        </w:rPr>
        <w:t xml:space="preserve"> Zmiany postanowień zawartej umowy mogą nastąpić wyłącznie za zgodą Stron, wyrażoną w formie pisemnego aneksu, pod rygorem nieważności.</w:t>
      </w:r>
      <w:r w:rsidRPr="007C6AD8">
        <w:rPr>
          <w:rStyle w:val="apple-converted-space"/>
          <w:shd w:val="clear" w:color="auto" w:fill="FFFFFF"/>
        </w:rPr>
        <w:t> 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</w:p>
    <w:p w:rsidR="0015159F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u w:val="single"/>
          <w:shd w:val="clear" w:color="auto" w:fill="FFFFFF"/>
        </w:rPr>
      </w:pP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7C6AD8">
        <w:rPr>
          <w:rFonts w:ascii="Times New Roman" w:hAnsi="Times New Roman" w:cs="Times New Roman"/>
          <w:b/>
          <w:u w:val="single"/>
          <w:shd w:val="clear" w:color="auto" w:fill="FFFFFF"/>
        </w:rPr>
        <w:t>IX. Zamawiający modyfikuje Formularz ofertowy stanowiący załącznik nr 1 do SIWZ nadając mu nowe brzmienie:</w:t>
      </w:r>
    </w:p>
    <w:p w:rsidR="0015159F" w:rsidRPr="007C6AD8" w:rsidRDefault="0015159F" w:rsidP="0015159F">
      <w:pPr>
        <w:widowControl w:val="0"/>
        <w:suppressAutoHyphens/>
        <w:autoSpaceDE w:val="0"/>
        <w:spacing w:before="120"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15159F" w:rsidRPr="007C6AD8" w:rsidRDefault="0015159F" w:rsidP="0015159F">
      <w:pPr>
        <w:tabs>
          <w:tab w:val="center" w:pos="6480"/>
        </w:tabs>
        <w:spacing w:line="360" w:lineRule="auto"/>
        <w:jc w:val="center"/>
        <w:rPr>
          <w:rFonts w:ascii="Times New Roman" w:hAnsi="Times New Roman" w:cs="Times New Roman"/>
          <w:b/>
        </w:rPr>
      </w:pPr>
      <w:r w:rsidRPr="007C6AD8">
        <w:rPr>
          <w:rFonts w:ascii="Times New Roman" w:hAnsi="Times New Roman" w:cs="Times New Roman"/>
          <w:b/>
        </w:rPr>
        <w:tab/>
        <w:t>Załącznik nr 1</w:t>
      </w:r>
    </w:p>
    <w:p w:rsidR="0015159F" w:rsidRPr="007C6AD8" w:rsidRDefault="0015159F" w:rsidP="0015159F">
      <w:pPr>
        <w:tabs>
          <w:tab w:val="right" w:pos="5760"/>
          <w:tab w:val="right" w:leader="dot" w:pos="9000"/>
        </w:tabs>
        <w:spacing w:line="36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i/>
          <w:iCs/>
        </w:rPr>
        <w:t>(pieczęć firmy)</w:t>
      </w:r>
      <w:r w:rsidRPr="007C6AD8">
        <w:rPr>
          <w:rFonts w:ascii="Times New Roman" w:hAnsi="Times New Roman" w:cs="Times New Roman"/>
          <w:i/>
          <w:iCs/>
        </w:rPr>
        <w:tab/>
      </w:r>
      <w:r w:rsidRPr="007C6AD8">
        <w:rPr>
          <w:rFonts w:ascii="Times New Roman" w:hAnsi="Times New Roman" w:cs="Times New Roman"/>
        </w:rPr>
        <w:t xml:space="preserve">miejscowość, data </w:t>
      </w:r>
      <w:r w:rsidRPr="007C6AD8">
        <w:rPr>
          <w:rFonts w:ascii="Times New Roman" w:hAnsi="Times New Roman" w:cs="Times New Roman"/>
        </w:rPr>
        <w:tab/>
      </w:r>
    </w:p>
    <w:p w:rsidR="0015159F" w:rsidRPr="007C6AD8" w:rsidRDefault="0015159F" w:rsidP="0015159F">
      <w:pPr>
        <w:tabs>
          <w:tab w:val="right" w:pos="5760"/>
          <w:tab w:val="right" w:leader="dot" w:pos="9000"/>
        </w:tabs>
        <w:spacing w:line="360" w:lineRule="auto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ind w:right="-1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>FORMULARZ OFERTOWY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>Zamawiający: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>Gmina Wielgomłyny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>97-525 Wielgomłyny ,ul. Rynek 1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>tel.  (44) 787-10-87, faks  (44) 787-10-82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>NIP: 772 – 22 –60 -702; REGON: 590648161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iCs/>
        </w:rPr>
        <w:t>Nazwa Wykonawcy:</w:t>
      </w:r>
      <w:r w:rsidRPr="007C6AD8">
        <w:rPr>
          <w:rFonts w:ascii="Times New Roman" w:hAnsi="Times New Roman" w:cs="Times New Roman"/>
        </w:rPr>
        <w:t>......................................................................................................................</w:t>
      </w:r>
    </w:p>
    <w:p w:rsidR="0015159F" w:rsidRPr="007C6AD8" w:rsidRDefault="0015159F" w:rsidP="0015159F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iCs/>
        </w:rPr>
        <w:t>Adres:</w:t>
      </w:r>
      <w:r w:rsidRPr="007C6AD8">
        <w:rPr>
          <w:rFonts w:ascii="Times New Roman" w:hAnsi="Times New Roman" w:cs="Times New Roman"/>
        </w:rPr>
        <w:t>…………...................................................................................................................................</w:t>
      </w:r>
    </w:p>
    <w:p w:rsidR="0015159F" w:rsidRPr="007C6AD8" w:rsidRDefault="0015159F" w:rsidP="0015159F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Województwo:................................................. Powiat:..................................................................</w:t>
      </w:r>
    </w:p>
    <w:p w:rsidR="0015159F" w:rsidRPr="008F3CCE" w:rsidRDefault="0015159F" w:rsidP="0015159F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 w:cs="Times New Roman"/>
          <w:lang w:val="en-US"/>
        </w:rPr>
      </w:pPr>
      <w:r w:rsidRPr="008F3CCE">
        <w:rPr>
          <w:rFonts w:ascii="Times New Roman" w:hAnsi="Times New Roman" w:cs="Times New Roman"/>
          <w:iCs/>
          <w:lang w:val="en-US"/>
        </w:rPr>
        <w:t>Tel./Fax</w:t>
      </w:r>
      <w:r w:rsidRPr="008F3CCE">
        <w:rPr>
          <w:rFonts w:ascii="Times New Roman" w:hAnsi="Times New Roman" w:cs="Times New Roman"/>
          <w:lang w:val="en-US"/>
        </w:rPr>
        <w:t>. ................................................................adres e-mail……………………………………………………</w:t>
      </w:r>
    </w:p>
    <w:p w:rsidR="0015159F" w:rsidRPr="007C6AD8" w:rsidRDefault="0015159F" w:rsidP="0015159F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REGON: .......................................................... NIP:.........................................................................</w:t>
      </w:r>
    </w:p>
    <w:p w:rsidR="0015159F" w:rsidRPr="007C6AD8" w:rsidRDefault="0015159F" w:rsidP="0015159F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iCs/>
        </w:rPr>
        <w:t xml:space="preserve">Osoba upoważniona do kontaktów: </w:t>
      </w:r>
      <w:r w:rsidRPr="007C6AD8">
        <w:rPr>
          <w:rFonts w:ascii="Times New Roman" w:hAnsi="Times New Roman" w:cs="Times New Roman"/>
        </w:rPr>
        <w:t xml:space="preserve">............................................................................................. </w:t>
      </w:r>
    </w:p>
    <w:p w:rsidR="0015159F" w:rsidRPr="007C6AD8" w:rsidRDefault="0015159F" w:rsidP="0015159F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telefon ………………………………………………………. adres e-mail……………………………………………………</w:t>
      </w:r>
    </w:p>
    <w:p w:rsidR="0015159F" w:rsidRPr="007C6AD8" w:rsidRDefault="0015159F" w:rsidP="0015159F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Odpowiadając na ogłoszenie o zamówieniu w postępowaniu prowadzonym w trybie przetargu nieograniczonego na: </w:t>
      </w:r>
      <w:r w:rsidRPr="007C6AD8">
        <w:rPr>
          <w:rFonts w:ascii="Times New Roman" w:hAnsi="Times New Roman" w:cs="Times New Roman"/>
          <w:b/>
          <w:i/>
        </w:rPr>
        <w:t>Zaciągnięcie kredytu długoterminowego do wysokości 2.931.800,00 złotych na finansowanie planowanego deficytu budżetu Gminy Wielgomłyny w 2018 roku oraz spłatę zobowiązań z tytułu wcześniej zaciągniętych kredytów i pożyczek</w:t>
      </w:r>
      <w:r w:rsidRPr="007C6AD8">
        <w:rPr>
          <w:rFonts w:ascii="Times New Roman" w:hAnsi="Times New Roman" w:cs="Times New Roman"/>
          <w:b/>
        </w:rPr>
        <w:t xml:space="preserve">, </w:t>
      </w:r>
      <w:r w:rsidRPr="007C6AD8">
        <w:rPr>
          <w:rFonts w:ascii="Times New Roman" w:hAnsi="Times New Roman" w:cs="Times New Roman"/>
        </w:rPr>
        <w:t>gmina Wielgomłyny, powiat radomszczański, województwo łódzkie, nr sprawy Kr-01/18 przedkładam(-y) niniejszą ofertę oświadczając, że akceptujemy w całości wszystkie warunki zawarte w specyfikacji istotnych warunków zamówienia (SIWZ):</w:t>
      </w:r>
    </w:p>
    <w:tbl>
      <w:tblPr>
        <w:tblW w:w="9430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30"/>
      </w:tblGrid>
      <w:tr w:rsidR="0015159F" w:rsidRPr="007C6AD8" w:rsidTr="0015159F"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C6AD8">
              <w:rPr>
                <w:rFonts w:ascii="Times New Roman" w:hAnsi="Times New Roman" w:cs="Times New Roman"/>
                <w:b/>
              </w:rPr>
              <w:t xml:space="preserve">1. </w:t>
            </w:r>
            <w:r w:rsidRPr="007C6AD8">
              <w:rPr>
                <w:rFonts w:ascii="Times New Roman" w:hAnsi="Times New Roman" w:cs="Times New Roman"/>
              </w:rPr>
              <w:t>Oferuję/oferujemy wykonanie całości przedmiotu zamówienia zgodnie z opisem zawartym w Specyfikacji Istotnych Warunków Zamówienia  za cenę:</w:t>
            </w:r>
          </w:p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7C6AD8">
              <w:rPr>
                <w:rFonts w:ascii="Times New Roman" w:hAnsi="Times New Roman" w:cs="Times New Roman"/>
              </w:rPr>
              <w:t xml:space="preserve">Cena oferty (całkowity koszt wykonania usługi) </w:t>
            </w:r>
            <w:r w:rsidRPr="007C6AD8">
              <w:rPr>
                <w:rFonts w:ascii="Times New Roman" w:hAnsi="Times New Roman" w:cs="Times New Roman"/>
                <w:bCs/>
              </w:rPr>
              <w:t>obliczona wg wzoru:</w:t>
            </w:r>
          </w:p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 xml:space="preserve">          K = </w:t>
            </w:r>
            <w:r w:rsidRPr="007C6AD8">
              <w:rPr>
                <w:rFonts w:ascii="Times New Roman" w:hAnsi="Times New Roman" w:cs="Times New Roman"/>
                <w:b/>
                <w:bCs/>
              </w:rPr>
              <w:t> 2.931.800,00</w:t>
            </w:r>
            <w:r w:rsidRPr="007C6AD8">
              <w:rPr>
                <w:rFonts w:ascii="Times New Roman" w:hAnsi="Times New Roman" w:cs="Times New Roman"/>
              </w:rPr>
              <w:t xml:space="preserve">        x .................% + (1,64 % +  ................%) x 24.542.957,26  PLN</w:t>
            </w:r>
          </w:p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7C6AD8">
              <w:rPr>
                <w:rFonts w:ascii="Times New Roman" w:hAnsi="Times New Roman" w:cs="Times New Roman"/>
                <w:bCs/>
                <w:i/>
              </w:rPr>
              <w:t xml:space="preserve">                                                  (prowizja)                            (marża)</w:t>
            </w:r>
          </w:p>
          <w:p w:rsidR="0015159F" w:rsidRPr="007C6AD8" w:rsidRDefault="0015159F" w:rsidP="0015159F">
            <w:pPr>
              <w:spacing w:after="0" w:line="240" w:lineRule="auto"/>
              <w:ind w:left="333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 xml:space="preserve">     wynosi: </w:t>
            </w:r>
          </w:p>
          <w:p w:rsidR="0015159F" w:rsidRPr="007C6AD8" w:rsidRDefault="0015159F" w:rsidP="0015159F">
            <w:pPr>
              <w:tabs>
                <w:tab w:val="left" w:pos="0"/>
                <w:tab w:val="left" w:pos="900"/>
                <w:tab w:val="left" w:pos="1800"/>
                <w:tab w:val="left" w:pos="2700"/>
                <w:tab w:val="left" w:pos="3600"/>
                <w:tab w:val="left" w:pos="4500"/>
                <w:tab w:val="left" w:pos="5400"/>
                <w:tab w:val="left" w:pos="6300"/>
                <w:tab w:val="left" w:pos="7200"/>
                <w:tab w:val="left" w:pos="8100"/>
                <w:tab w:val="left" w:pos="9000"/>
              </w:tabs>
              <w:spacing w:after="0" w:line="240" w:lineRule="auto"/>
              <w:ind w:left="357"/>
              <w:rPr>
                <w:rFonts w:ascii="Times New Roman" w:hAnsi="Times New Roman" w:cs="Times New Roman"/>
                <w:b/>
                <w:bCs/>
              </w:rPr>
            </w:pPr>
            <w:r w:rsidRPr="007C6AD8">
              <w:rPr>
                <w:rFonts w:ascii="Times New Roman" w:hAnsi="Times New Roman" w:cs="Times New Roman"/>
                <w:b/>
                <w:bCs/>
              </w:rPr>
              <w:t>Cena  ............................................................ PLN</w:t>
            </w:r>
          </w:p>
          <w:p w:rsidR="0015159F" w:rsidRPr="007C6AD8" w:rsidRDefault="0015159F" w:rsidP="0015159F">
            <w:pPr>
              <w:tabs>
                <w:tab w:val="left" w:pos="0"/>
                <w:tab w:val="left" w:pos="900"/>
                <w:tab w:val="left" w:pos="1800"/>
                <w:tab w:val="left" w:pos="2700"/>
                <w:tab w:val="left" w:pos="3600"/>
                <w:tab w:val="left" w:pos="4500"/>
                <w:tab w:val="left" w:pos="5400"/>
                <w:tab w:val="left" w:pos="6300"/>
                <w:tab w:val="left" w:pos="7200"/>
                <w:tab w:val="left" w:pos="8100"/>
                <w:tab w:val="left" w:pos="9000"/>
              </w:tabs>
              <w:spacing w:after="0" w:line="240" w:lineRule="auto"/>
              <w:ind w:left="357"/>
              <w:rPr>
                <w:rFonts w:ascii="Times New Roman" w:hAnsi="Times New Roman" w:cs="Times New Roman"/>
                <w:b/>
                <w:bCs/>
              </w:rPr>
            </w:pPr>
            <w:r w:rsidRPr="007C6AD8">
              <w:rPr>
                <w:rFonts w:ascii="Times New Roman" w:hAnsi="Times New Roman" w:cs="Times New Roman"/>
                <w:b/>
                <w:bCs/>
              </w:rPr>
              <w:t xml:space="preserve">    słownie: ..............................................................................................................................</w:t>
            </w:r>
          </w:p>
          <w:p w:rsidR="0015159F" w:rsidRPr="007C6AD8" w:rsidRDefault="0015159F" w:rsidP="00151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C6AD8">
              <w:rPr>
                <w:rFonts w:ascii="Times New Roman" w:hAnsi="Times New Roman" w:cs="Times New Roman"/>
                <w:b/>
                <w:bCs/>
              </w:rPr>
              <w:t xml:space="preserve">          .............................................................................................................................................</w:t>
            </w:r>
          </w:p>
          <w:p w:rsidR="0015159F" w:rsidRPr="007C6AD8" w:rsidRDefault="0015159F" w:rsidP="001515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7C6AD8">
              <w:rPr>
                <w:rFonts w:ascii="Times New Roman" w:hAnsi="Times New Roman" w:cs="Times New Roman"/>
                <w:b/>
                <w:bCs/>
              </w:rPr>
              <w:t>w tym:</w:t>
            </w:r>
          </w:p>
          <w:p w:rsidR="0015159F" w:rsidRPr="007C6AD8" w:rsidRDefault="0015159F" w:rsidP="0015159F">
            <w:pPr>
              <w:tabs>
                <w:tab w:val="left" w:pos="0"/>
                <w:tab w:val="left" w:pos="900"/>
                <w:tab w:val="left" w:pos="1800"/>
                <w:tab w:val="left" w:pos="2700"/>
                <w:tab w:val="left" w:pos="3600"/>
                <w:tab w:val="left" w:pos="4500"/>
                <w:tab w:val="left" w:pos="5400"/>
                <w:tab w:val="left" w:pos="6300"/>
                <w:tab w:val="left" w:pos="7200"/>
                <w:tab w:val="left" w:pos="8100"/>
                <w:tab w:val="left" w:pos="9000"/>
              </w:tabs>
              <w:spacing w:after="0" w:line="240" w:lineRule="auto"/>
              <w:ind w:left="357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Marża bankowa                                                               …………….%</w:t>
            </w:r>
          </w:p>
          <w:p w:rsidR="0015159F" w:rsidRPr="007C6AD8" w:rsidRDefault="0015159F" w:rsidP="001515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 xml:space="preserve">       Prowizja od przyznanego kredytu                                   …………….%</w:t>
            </w:r>
          </w:p>
          <w:p w:rsidR="0015159F" w:rsidRPr="007C6AD8" w:rsidRDefault="0015159F" w:rsidP="0015159F">
            <w:pPr>
              <w:pStyle w:val="WW-Tekstpodstawowy2"/>
              <w:tabs>
                <w:tab w:val="left" w:pos="9069"/>
              </w:tabs>
              <w:spacing w:after="0" w:line="240" w:lineRule="auto"/>
              <w:ind w:right="-3"/>
              <w:jc w:val="both"/>
              <w:rPr>
                <w:sz w:val="22"/>
                <w:szCs w:val="22"/>
              </w:rPr>
            </w:pPr>
          </w:p>
        </w:tc>
      </w:tr>
      <w:tr w:rsidR="0015159F" w:rsidRPr="007C6AD8" w:rsidTr="0015159F"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9F" w:rsidRPr="007C6AD8" w:rsidRDefault="0015159F" w:rsidP="0015159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</w:rPr>
            </w:pPr>
          </w:p>
          <w:p w:rsidR="0015159F" w:rsidRPr="007C6AD8" w:rsidRDefault="0015159F" w:rsidP="0015159F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2. Zobowiązujemy się zrealizować przedmiot zamówienia w terminie określonym                                                                 w  Specyfikacji Istotnych Warunków Zamówienia.</w:t>
            </w:r>
          </w:p>
        </w:tc>
      </w:tr>
      <w:tr w:rsidR="0015159F" w:rsidRPr="007C6AD8" w:rsidTr="0015159F"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3.   Oświadczamy, że zapoznaliśmy się ze Specyfikacją Istotnych Warunków Zamówienia   oraz zdobyliśmy wszelkie konieczne informacje potrzebne do właściwego przygotowania oferty i uwzględniliśmy wszystkie warunki tam zawarte oraz inne koszty niezbędne do poniesienia dla prawidłowego wykonania zamówienia. Przyjmujemy przekazane dokumenty bez zastrzeżeń i zobowiązujemy się do wykonania całości przedmiotu zamówienia zgodnie z warunkami w nich zawartymi.</w:t>
            </w:r>
          </w:p>
        </w:tc>
      </w:tr>
      <w:tr w:rsidR="0015159F" w:rsidRPr="007C6AD8" w:rsidTr="0015159F">
        <w:trPr>
          <w:trHeight w:val="405"/>
        </w:trPr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9F" w:rsidRPr="007C6AD8" w:rsidRDefault="0015159F" w:rsidP="0015159F">
            <w:pPr>
              <w:spacing w:after="0" w:line="240" w:lineRule="auto"/>
              <w:ind w:left="322" w:hanging="322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4. Oświadczamy, że uważamy się za związanych niniejszą  ofertą na czas wskazany w Specyfikacji Istotnych Warunków Zamówienia</w:t>
            </w:r>
          </w:p>
        </w:tc>
      </w:tr>
      <w:tr w:rsidR="0015159F" w:rsidRPr="007C6AD8" w:rsidTr="0015159F">
        <w:trPr>
          <w:trHeight w:val="1058"/>
        </w:trPr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5.  Oświadczamy, że wzór umowy został przez nas zaakceptowany  i zobowiązujemy się w przypadku wyboru naszej oferty do zawarcia umowy w miejscu i terminie wyznaczony przez Zamawiającego.</w:t>
            </w:r>
          </w:p>
        </w:tc>
      </w:tr>
      <w:tr w:rsidR="0015159F" w:rsidRPr="007C6AD8" w:rsidTr="0015159F">
        <w:trPr>
          <w:trHeight w:val="420"/>
        </w:trPr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C6AD8">
              <w:rPr>
                <w:rFonts w:ascii="Times New Roman" w:hAnsi="Times New Roman" w:cs="Times New Roman"/>
              </w:rPr>
              <w:t xml:space="preserve">6. </w:t>
            </w:r>
            <w:r w:rsidRPr="007C6AD8">
              <w:rPr>
                <w:rFonts w:ascii="Times New Roman" w:eastAsia="Times New Roman" w:hAnsi="Times New Roman" w:cs="Times New Roman"/>
              </w:rPr>
              <w:t xml:space="preserve">Informujemy, że wybór naszej oferty nie będzie prowadzić do powstania u Zamawiającego obowiązku podatkowego na podstawie </w:t>
            </w:r>
            <w:r w:rsidRPr="007C6AD8">
              <w:rPr>
                <w:rFonts w:ascii="Times New Roman" w:eastAsia="Times New Roman" w:hAnsi="Times New Roman" w:cs="Times New Roman"/>
                <w:u w:val="single"/>
              </w:rPr>
              <w:t>ustawy</w:t>
            </w:r>
            <w:r w:rsidRPr="007C6AD8">
              <w:rPr>
                <w:rFonts w:ascii="Times New Roman" w:eastAsia="Times New Roman" w:hAnsi="Times New Roman" w:cs="Times New Roman"/>
              </w:rPr>
              <w:t xml:space="preserve"> z dnia 11 marca 2004r. o podatku od towarów  i usług (Dz. U z 2011r. Nr 177, poz 1054, z późn. zm);</w:t>
            </w:r>
          </w:p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  <w:b/>
                <w:bCs/>
              </w:rPr>
              <w:t xml:space="preserve">Uwaga: </w:t>
            </w:r>
            <w:r w:rsidRPr="007C6AD8">
              <w:rPr>
                <w:rFonts w:ascii="Times New Roman" w:eastAsia="Times New Roman" w:hAnsi="Times New Roman" w:cs="Times New Roman"/>
              </w:rPr>
              <w:t xml:space="preserve">jeżeli wybór oferty będzie prowadzić na podstawie </w:t>
            </w:r>
            <w:r w:rsidRPr="007C6AD8">
              <w:rPr>
                <w:rFonts w:ascii="Times New Roman" w:eastAsia="Times New Roman" w:hAnsi="Times New Roman" w:cs="Times New Roman"/>
                <w:u w:val="single"/>
              </w:rPr>
              <w:t xml:space="preserve">ustawy </w:t>
            </w:r>
            <w:r w:rsidRPr="007C6AD8">
              <w:rPr>
                <w:rFonts w:ascii="Times New Roman" w:eastAsia="Times New Roman" w:hAnsi="Times New Roman" w:cs="Times New Roman"/>
              </w:rPr>
              <w:t>z dnia 11 marca 2004r.                 o podatku od towarów i usług (Dz. U. z 2011 r. Nr 177, poz.1054, z późn. zm.) do powstania u Zamawiającego obowiązku podatkowego należy przedłożyć wykaz zawierający nazwę (rodzaj) towaru, usługi, których dostawa lub świadczenie będzie prowadzić do jego powstania, oraz ich wartość bez kwoty podatku.</w:t>
            </w:r>
          </w:p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5159F" w:rsidRPr="007C6AD8" w:rsidTr="0015159F">
        <w:trPr>
          <w:trHeight w:val="2100"/>
        </w:trPr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9F" w:rsidRPr="007C6AD8" w:rsidRDefault="0015159F" w:rsidP="0015159F">
            <w:pPr>
              <w:tabs>
                <w:tab w:val="left" w:pos="0"/>
                <w:tab w:val="left" w:pos="900"/>
                <w:tab w:val="left" w:pos="1800"/>
                <w:tab w:val="left" w:pos="2700"/>
                <w:tab w:val="left" w:pos="3600"/>
                <w:tab w:val="left" w:pos="4500"/>
                <w:tab w:val="left" w:pos="5400"/>
                <w:tab w:val="left" w:pos="6300"/>
                <w:tab w:val="left" w:pos="7200"/>
                <w:tab w:val="left" w:pos="8100"/>
                <w:tab w:val="left" w:pos="900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 xml:space="preserve">7. Pełnomocnik w przypadku składania oferty </w:t>
            </w:r>
            <w:r w:rsidRPr="007C6AD8">
              <w:rPr>
                <w:rFonts w:ascii="Times New Roman" w:hAnsi="Times New Roman" w:cs="Times New Roman"/>
                <w:lang w:val="cs-CZ"/>
              </w:rPr>
              <w:t xml:space="preserve">wspólnej </w:t>
            </w:r>
            <w:r w:rsidRPr="007C6AD8">
              <w:rPr>
                <w:rFonts w:ascii="Times New Roman" w:hAnsi="Times New Roman" w:cs="Times New Roman"/>
                <w:i/>
                <w:iCs/>
                <w:lang w:val="cs-CZ"/>
              </w:rPr>
              <w:t>(jeżeli dotyczy)</w:t>
            </w:r>
            <w:r w:rsidRPr="007C6AD8">
              <w:rPr>
                <w:rFonts w:ascii="Times New Roman" w:hAnsi="Times New Roman" w:cs="Times New Roman"/>
                <w:lang w:val="cs-CZ"/>
              </w:rPr>
              <w:t>:</w:t>
            </w:r>
          </w:p>
          <w:p w:rsidR="0015159F" w:rsidRPr="007C6AD8" w:rsidRDefault="0015159F" w:rsidP="0015159F">
            <w:pPr>
              <w:pStyle w:val="Tekstpodstawowy1"/>
              <w:ind w:left="0" w:firstLine="708"/>
              <w:rPr>
                <w:rFonts w:ascii="Times New Roman" w:hAnsi="Times New Roman"/>
                <w:color w:val="auto"/>
                <w:sz w:val="22"/>
                <w:szCs w:val="22"/>
                <w:lang w:val="pl-PL"/>
              </w:rPr>
            </w:pPr>
            <w:r w:rsidRPr="007C6AD8">
              <w:rPr>
                <w:rFonts w:ascii="Times New Roman" w:hAnsi="Times New Roman"/>
                <w:color w:val="auto"/>
                <w:sz w:val="22"/>
                <w:szCs w:val="22"/>
                <w:lang w:val="pl-PL"/>
              </w:rPr>
              <w:t>Nazwisko, imię ...................................................................................................</w:t>
            </w:r>
          </w:p>
          <w:p w:rsidR="0015159F" w:rsidRPr="007C6AD8" w:rsidRDefault="0015159F" w:rsidP="0015159F">
            <w:pPr>
              <w:pStyle w:val="Tekstpodstawowy1"/>
              <w:ind w:left="0" w:firstLine="708"/>
              <w:rPr>
                <w:rFonts w:ascii="Times New Roman" w:hAnsi="Times New Roman"/>
                <w:color w:val="auto"/>
                <w:sz w:val="22"/>
                <w:szCs w:val="22"/>
                <w:lang w:val="pl-PL"/>
              </w:rPr>
            </w:pPr>
            <w:r w:rsidRPr="007C6AD8">
              <w:rPr>
                <w:rFonts w:ascii="Times New Roman" w:hAnsi="Times New Roman"/>
                <w:color w:val="auto"/>
                <w:sz w:val="22"/>
                <w:szCs w:val="22"/>
                <w:lang w:val="pl-PL"/>
              </w:rPr>
              <w:t>Stanowisko .........................................................................................................</w:t>
            </w:r>
          </w:p>
          <w:p w:rsidR="0015159F" w:rsidRPr="007C6AD8" w:rsidRDefault="0015159F" w:rsidP="0015159F">
            <w:pPr>
              <w:spacing w:after="0" w:line="240" w:lineRule="auto"/>
              <w:ind w:left="708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Telefon ...................................................... faks .................................................</w:t>
            </w:r>
          </w:p>
        </w:tc>
      </w:tr>
      <w:tr w:rsidR="0015159F" w:rsidRPr="007C6AD8" w:rsidTr="0015159F">
        <w:trPr>
          <w:trHeight w:val="2023"/>
        </w:trPr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9F" w:rsidRPr="007C6AD8" w:rsidRDefault="0015159F" w:rsidP="0015159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8. Niniejsza oferta  zawiera następujące dokumenty i załączniki :</w:t>
            </w:r>
          </w:p>
          <w:p w:rsidR="0015159F" w:rsidRPr="007C6AD8" w:rsidRDefault="0015159F" w:rsidP="0015159F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1. ………………………………………………………………………………….</w:t>
            </w:r>
          </w:p>
          <w:p w:rsidR="0015159F" w:rsidRPr="007C6AD8" w:rsidRDefault="0015159F" w:rsidP="0015159F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2. ………………………………………………………………………………….</w:t>
            </w:r>
          </w:p>
          <w:p w:rsidR="0015159F" w:rsidRPr="007C6AD8" w:rsidRDefault="0015159F" w:rsidP="0015159F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3. ………………………………………………………………………………….</w:t>
            </w:r>
          </w:p>
        </w:tc>
      </w:tr>
      <w:tr w:rsidR="0015159F" w:rsidRPr="007C6AD8" w:rsidTr="0015159F">
        <w:trPr>
          <w:trHeight w:val="525"/>
        </w:trPr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9F" w:rsidRPr="007C6AD8" w:rsidRDefault="0015159F" w:rsidP="0015159F">
            <w:pPr>
              <w:pStyle w:val="Standar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6AD8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9.</w:t>
            </w:r>
            <w:r w:rsidRPr="007C6AD8">
              <w:rPr>
                <w:rFonts w:ascii="Times New Roman" w:hAnsi="Times New Roman" w:cs="Times New Roman"/>
                <w:sz w:val="22"/>
                <w:szCs w:val="22"/>
              </w:rPr>
              <w:t>Oświadczamy, iż Wykonawca / jest mikro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C6AD8">
              <w:rPr>
                <w:rFonts w:ascii="Times New Roman" w:hAnsi="Times New Roman" w:cs="Times New Roman"/>
                <w:sz w:val="22"/>
                <w:szCs w:val="22"/>
              </w:rPr>
              <w:t>przedsiębiorcą /jest małym</w:t>
            </w:r>
            <w:r w:rsidRPr="007C6AD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/ </w:t>
            </w:r>
            <w:r w:rsidRPr="007C6AD8">
              <w:rPr>
                <w:rFonts w:ascii="Times New Roman" w:hAnsi="Times New Roman" w:cs="Times New Roman"/>
                <w:sz w:val="22"/>
                <w:szCs w:val="22"/>
              </w:rPr>
              <w:t>jest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C6AD8">
              <w:rPr>
                <w:rFonts w:ascii="Times New Roman" w:hAnsi="Times New Roman" w:cs="Times New Roman"/>
                <w:sz w:val="22"/>
                <w:szCs w:val="22"/>
              </w:rPr>
              <w:t xml:space="preserve">średnim przedsiębiorcą </w:t>
            </w:r>
            <w:r w:rsidRPr="007C6AD8">
              <w:rPr>
                <w:rFonts w:ascii="Times New Roman" w:hAnsi="Times New Roman" w:cs="Times New Roman"/>
                <w:i/>
                <w:sz w:val="22"/>
                <w:szCs w:val="22"/>
              </w:rPr>
              <w:t>(zaznaczyć właściwe przez podkreślenie, jeśli dotyczy )</w:t>
            </w:r>
          </w:p>
          <w:p w:rsidR="0015159F" w:rsidRPr="007C6AD8" w:rsidRDefault="0015159F" w:rsidP="0015159F">
            <w:pPr>
              <w:spacing w:after="0" w:line="240" w:lineRule="auto"/>
              <w:ind w:right="-1"/>
              <w:rPr>
                <w:rFonts w:ascii="Times New Roman" w:hAnsi="Times New Roman" w:cs="Times New Roman"/>
              </w:rPr>
            </w:pPr>
          </w:p>
        </w:tc>
      </w:tr>
      <w:tr w:rsidR="0015159F" w:rsidRPr="007C6AD8" w:rsidTr="0015159F">
        <w:trPr>
          <w:trHeight w:val="2679"/>
        </w:trPr>
        <w:tc>
          <w:tcPr>
            <w:tcW w:w="9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59F" w:rsidRPr="007C6AD8" w:rsidRDefault="0015159F" w:rsidP="0015159F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Podpisano</w:t>
            </w:r>
          </w:p>
          <w:p w:rsidR="0015159F" w:rsidRPr="007C6AD8" w:rsidRDefault="0015159F" w:rsidP="0015159F">
            <w:pPr>
              <w:spacing w:after="0" w:line="240" w:lineRule="auto"/>
              <w:ind w:right="-1"/>
              <w:rPr>
                <w:rFonts w:ascii="Times New Roman" w:hAnsi="Times New Roman" w:cs="Times New Roman"/>
              </w:rPr>
            </w:pPr>
          </w:p>
          <w:p w:rsidR="0015159F" w:rsidRPr="007C6AD8" w:rsidRDefault="0015159F" w:rsidP="0015159F">
            <w:pPr>
              <w:spacing w:after="0" w:line="240" w:lineRule="auto"/>
              <w:ind w:right="-1"/>
              <w:rPr>
                <w:rFonts w:ascii="Times New Roman" w:hAnsi="Times New Roman" w:cs="Times New Roman"/>
              </w:rPr>
            </w:pPr>
          </w:p>
          <w:p w:rsidR="0015159F" w:rsidRPr="007C6AD8" w:rsidRDefault="0015159F" w:rsidP="0015159F">
            <w:pPr>
              <w:spacing w:after="0" w:line="240" w:lineRule="auto"/>
              <w:ind w:right="-1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 xml:space="preserve">Data: </w:t>
            </w:r>
          </w:p>
          <w:p w:rsidR="0015159F" w:rsidRPr="007C6AD8" w:rsidRDefault="0015159F" w:rsidP="0015159F">
            <w:pPr>
              <w:spacing w:after="0" w:line="240" w:lineRule="auto"/>
              <w:ind w:right="-1"/>
              <w:rPr>
                <w:rFonts w:ascii="Times New Roman" w:hAnsi="Times New Roman" w:cs="Times New Roman"/>
              </w:rPr>
            </w:pPr>
            <w:r w:rsidRPr="007C6AD8">
              <w:rPr>
                <w:rFonts w:ascii="Times New Roman" w:hAnsi="Times New Roman" w:cs="Times New Roman"/>
              </w:rPr>
              <w:t>.................................................................................................................................................................</w:t>
            </w:r>
          </w:p>
          <w:p w:rsidR="0015159F" w:rsidRPr="007C6AD8" w:rsidRDefault="0015159F" w:rsidP="0015159F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</w:rPr>
            </w:pPr>
            <w:r w:rsidRPr="007C6AD8">
              <w:rPr>
                <w:rFonts w:ascii="Times New Roman" w:hAnsi="Times New Roman" w:cs="Times New Roman"/>
                <w:i/>
              </w:rPr>
              <w:t xml:space="preserve">             (podpis osób(-y) uprawnionej do składania oświadczenia  woli  w imieniu wykonawcy,</w:t>
            </w:r>
          </w:p>
          <w:p w:rsidR="0015159F" w:rsidRPr="007C6AD8" w:rsidRDefault="0015159F" w:rsidP="0015159F">
            <w:pPr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7C6AD8">
              <w:rPr>
                <w:rFonts w:ascii="Times New Roman" w:hAnsi="Times New Roman" w:cs="Times New Roman"/>
                <w:i/>
              </w:rPr>
              <w:t xml:space="preserve">                        w przypadku braku imiennej   pieczątki  podpis powinien być czytelny)</w:t>
            </w:r>
          </w:p>
        </w:tc>
      </w:tr>
    </w:tbl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7C6AD8">
        <w:rPr>
          <w:rFonts w:ascii="Times New Roman" w:hAnsi="Times New Roman" w:cs="Times New Roman"/>
          <w:b/>
          <w:u w:val="single"/>
          <w:shd w:val="clear" w:color="auto" w:fill="FFFFFF"/>
        </w:rPr>
        <w:lastRenderedPageBreak/>
        <w:t xml:space="preserve">X. Zamawiający modyfikuje Wzór umowy stanowiący załącznik nr 4 do SIWZ nadając mu nowe brzmienie: 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15159F" w:rsidRPr="007C6AD8" w:rsidRDefault="0015159F" w:rsidP="0015159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C6AD8">
        <w:rPr>
          <w:rFonts w:ascii="Times New Roman" w:hAnsi="Times New Roman" w:cs="Times New Roman"/>
          <w:b/>
        </w:rPr>
        <w:t>Załącznik nr 4 do SIWZ</w:t>
      </w:r>
    </w:p>
    <w:p w:rsidR="0015159F" w:rsidRPr="007C6AD8" w:rsidRDefault="0015159F" w:rsidP="00151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pStyle w:val="Nagwek7"/>
        <w:tabs>
          <w:tab w:val="left" w:pos="0"/>
        </w:tabs>
        <w:spacing w:before="0" w:after="0"/>
        <w:ind w:left="8930"/>
        <w:jc w:val="right"/>
        <w:rPr>
          <w:iCs/>
          <w:sz w:val="22"/>
          <w:szCs w:val="22"/>
        </w:rPr>
      </w:pPr>
    </w:p>
    <w:p w:rsidR="0015159F" w:rsidRPr="007C6AD8" w:rsidRDefault="0015159F" w:rsidP="0015159F">
      <w:pPr>
        <w:pStyle w:val="Tekstpodstawowywcity2"/>
        <w:spacing w:after="0" w:line="360" w:lineRule="auto"/>
        <w:ind w:left="6553" w:firstLine="527"/>
        <w:rPr>
          <w:b/>
          <w:sz w:val="22"/>
          <w:szCs w:val="22"/>
        </w:rPr>
      </w:pPr>
      <w:r w:rsidRPr="007C6AD8">
        <w:rPr>
          <w:b/>
          <w:sz w:val="22"/>
          <w:szCs w:val="22"/>
        </w:rPr>
        <w:t xml:space="preserve">             Załącznik 4</w:t>
      </w:r>
    </w:p>
    <w:p w:rsidR="0015159F" w:rsidRPr="007C6AD8" w:rsidRDefault="0015159F" w:rsidP="0015159F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7C6AD8">
        <w:rPr>
          <w:rFonts w:ascii="Times New Roman" w:hAnsi="Times New Roman" w:cs="Times New Roman"/>
          <w:b/>
          <w:iCs/>
        </w:rPr>
        <w:t xml:space="preserve">PROJEKT UMOWY </w:t>
      </w:r>
    </w:p>
    <w:p w:rsidR="0015159F" w:rsidRPr="007C6AD8" w:rsidRDefault="0015159F" w:rsidP="0015159F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iCs/>
        </w:rPr>
        <w:t>Nr GZP………….18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zawarta w dniu……………………2018 r. w Wielgomłynach pomiędzy Gminą Wielgomłyny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reprezentowaną przez: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1)Wójta Gminy – Bogdana  Witaszczyka, 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przy kontrasygnacie Skarbnika Gminy – Anny Jaguścik,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zwaną dalej ZAMAWIAJĄCYM,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a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Bankiem ……………………………………………………………………………………….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z siedzibą w miejscowości ………………………….wpisanym do…………………………..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pod numerem ……………………………….. zwanym dalej BANKIEM, reprezentowanym przez :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1)…………………………………………………………………………………….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2)…………………………………………………………………………………….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W rezultacie postępowania o zamówienie publiczne przeprowadzonego w trybie przetargu nieograniczonego, zgodnie z art. 10 ust. 1 oraz art. 39-46 ustawy – Prawo zamówień publicznych, została zawarta umowa o następującej treści: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>§ 1.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1. Zamawiający zamawia, a Bank zobowiązuje się udzielić kredytu długoterminowego w kwocie 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2.931.800,00 zł (słownie: dwa miliony dziewięćset trzydzieści jeden tysięcy osiemset złotych) z przeznaczeniem na finansowanie planowanego deficytu budżetu Gminy Wielgomłyny w 2018 roku oraz spłatę zobowiązań z tytułu wcześniej zaciągniętych kredytów i pożyczek.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2. Przedmiotem </w:t>
      </w:r>
      <w:r w:rsidRPr="007C6AD8">
        <w:rPr>
          <w:rFonts w:ascii="Times New Roman" w:hAnsi="Times New Roman" w:cs="Times New Roman"/>
          <w:bCs/>
        </w:rPr>
        <w:t xml:space="preserve">zamówienia </w:t>
      </w:r>
      <w:r w:rsidRPr="007C6AD8">
        <w:rPr>
          <w:rFonts w:ascii="Times New Roman" w:hAnsi="Times New Roman" w:cs="Times New Roman"/>
        </w:rPr>
        <w:t>jest udzielenie kredytu długoterminowego do kwoty</w:t>
      </w:r>
      <w:r w:rsidRPr="007C6AD8">
        <w:rPr>
          <w:rFonts w:ascii="Times New Roman" w:hAnsi="Times New Roman" w:cs="Times New Roman"/>
          <w:b/>
        </w:rPr>
        <w:t xml:space="preserve"> 2.931.800,00 PLN</w:t>
      </w:r>
      <w:r w:rsidRPr="007C6AD8">
        <w:rPr>
          <w:rFonts w:ascii="Times New Roman" w:hAnsi="Times New Roman" w:cs="Times New Roman"/>
        </w:rPr>
        <w:t xml:space="preserve"> (</w:t>
      </w:r>
      <w:r w:rsidRPr="007C6AD8">
        <w:rPr>
          <w:rFonts w:ascii="Times New Roman" w:hAnsi="Times New Roman" w:cs="Times New Roman"/>
          <w:i/>
        </w:rPr>
        <w:t>słownie:</w:t>
      </w:r>
      <w:r w:rsidRPr="007C6AD8">
        <w:rPr>
          <w:rFonts w:ascii="Times New Roman" w:hAnsi="Times New Roman" w:cs="Times New Roman"/>
        </w:rPr>
        <w:t xml:space="preserve"> dwa miliony dziewięćset trzydzieści jeden tysięcy osiemset złotych 00/100) na: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a) pokrycie planowanego deficytu w wysokości 2.649.569,55  zł (</w:t>
      </w:r>
      <w:r w:rsidRPr="007C6AD8">
        <w:rPr>
          <w:rFonts w:ascii="Times New Roman" w:hAnsi="Times New Roman" w:cs="Times New Roman"/>
          <w:i/>
        </w:rPr>
        <w:t>słownie:</w:t>
      </w:r>
      <w:r w:rsidRPr="007C6AD8">
        <w:rPr>
          <w:rFonts w:ascii="Times New Roman" w:hAnsi="Times New Roman" w:cs="Times New Roman"/>
        </w:rPr>
        <w:t xml:space="preserve"> dwa miliony sześćset czterdzieści dziewięć  tysięcy pięćset sześćdziesiąt dziewięć złotych 55/100);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b) spłatę wcześniej zaciągniętych zobowiązań z tytułu zaciągniętych pożyczek  i kredytów w wysokości 282.230,45  zł (</w:t>
      </w:r>
      <w:r w:rsidRPr="007C6AD8">
        <w:rPr>
          <w:rFonts w:ascii="Times New Roman" w:hAnsi="Times New Roman" w:cs="Times New Roman"/>
          <w:i/>
        </w:rPr>
        <w:t>słownie:</w:t>
      </w:r>
      <w:r w:rsidRPr="007C6AD8">
        <w:rPr>
          <w:rFonts w:ascii="Times New Roman" w:hAnsi="Times New Roman" w:cs="Times New Roman"/>
        </w:rPr>
        <w:t xml:space="preserve"> dwieście osiemdziesiąt dwa  tysiące  dwieście trzydzieści złotych 45/100).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 xml:space="preserve">3. </w:t>
      </w:r>
      <w:r w:rsidRPr="007C6AD8">
        <w:rPr>
          <w:rFonts w:ascii="Times New Roman" w:hAnsi="Times New Roman" w:cs="Times New Roman"/>
        </w:rPr>
        <w:t>Kredyt, o którym mowa w ust.1 uruchomiony będzie  jednorazowo w terminie do 29.06.2018 r.</w:t>
      </w:r>
      <w:r>
        <w:rPr>
          <w:rFonts w:ascii="Times New Roman" w:hAnsi="Times New Roman" w:cs="Times New Roman"/>
        </w:rPr>
        <w:t xml:space="preserve"> </w:t>
      </w:r>
      <w:r w:rsidRPr="007C6AD8">
        <w:rPr>
          <w:rFonts w:ascii="Times New Roman" w:hAnsi="Times New Roman" w:cs="Times New Roman"/>
        </w:rPr>
        <w:t>Bank zobowiązuje się postawić do dyspozycji Kredytobiorcy   jednorazowo  w terminie do 29.06.2018  roku kredyt w łącznej kwocie do wysokości 2.931.800,00 zł.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4.  Spłata kredytu dokonywana będzie w 8 kwartalnych ratach,  każda po 10.000,00 zł,  </w:t>
      </w:r>
      <w:r w:rsidRPr="007C6AD8">
        <w:rPr>
          <w:rFonts w:ascii="Times New Roman" w:hAnsi="Times New Roman" w:cs="Times New Roman"/>
          <w:b/>
        </w:rPr>
        <w:t>począwszy od 31.03.2021 roku</w:t>
      </w:r>
      <w:r>
        <w:rPr>
          <w:rFonts w:ascii="Times New Roman" w:hAnsi="Times New Roman" w:cs="Times New Roman"/>
          <w:b/>
        </w:rPr>
        <w:t xml:space="preserve"> </w:t>
      </w:r>
      <w:r w:rsidRPr="007C6AD8">
        <w:rPr>
          <w:rFonts w:ascii="Times New Roman" w:hAnsi="Times New Roman" w:cs="Times New Roman"/>
          <w:b/>
        </w:rPr>
        <w:t>do 31.12.2022 roku</w:t>
      </w:r>
      <w:r w:rsidRPr="007C6AD8">
        <w:rPr>
          <w:rFonts w:ascii="Times New Roman" w:hAnsi="Times New Roman" w:cs="Times New Roman"/>
        </w:rPr>
        <w:t xml:space="preserve">, w 95 miesięcznych ratach, przy czym 94 raty miesięczne każda po 30.000,00 zł począwszy od  </w:t>
      </w:r>
      <w:r w:rsidRPr="007C6AD8">
        <w:rPr>
          <w:rFonts w:ascii="Times New Roman" w:hAnsi="Times New Roman" w:cs="Times New Roman"/>
          <w:b/>
        </w:rPr>
        <w:t>31.01.2023 roku do 31.10.2030 roku</w:t>
      </w:r>
      <w:r w:rsidRPr="007C6AD8">
        <w:rPr>
          <w:rFonts w:ascii="Times New Roman" w:hAnsi="Times New Roman" w:cs="Times New Roman"/>
        </w:rPr>
        <w:t xml:space="preserve">, zaś ostatnia rata miesięczna w wysokości 31.800,00 zł płatna w terminie do </w:t>
      </w:r>
      <w:r w:rsidRPr="007C6AD8">
        <w:rPr>
          <w:rFonts w:ascii="Times New Roman" w:hAnsi="Times New Roman" w:cs="Times New Roman"/>
          <w:b/>
        </w:rPr>
        <w:t>30.11.2030 roku</w:t>
      </w:r>
      <w:r w:rsidRPr="007C6AD8">
        <w:rPr>
          <w:rFonts w:ascii="Times New Roman" w:hAnsi="Times New Roman" w:cs="Times New Roman"/>
        </w:rPr>
        <w:t xml:space="preserve">.  Spłata rat odsetkowych odbywać się będzie w ostatnim dniu każdego miesiąca, na podstawie uzyskanej od Banku informacji o wysokości odsetek za dany okres rozliczeniowy, która to informacja będzie przekazywana Kredytobiorcy przez Bank do 25-ego dnia każdego miesiąca. W przypadku, gdy termin spłaty kredytu lub odsetek przypadnie w dzień ustawowo wolny od pracy, to Zamawiający ureguluje wymaganą ratę  w pierwszy dzień roboczy następujący po wyznaczonej dacie spłaty. </w:t>
      </w:r>
    </w:p>
    <w:p w:rsidR="0015159F" w:rsidRPr="007C6AD8" w:rsidRDefault="0015159F" w:rsidP="0015159F">
      <w:pPr>
        <w:widowControl w:val="0"/>
        <w:tabs>
          <w:tab w:val="num" w:pos="1080"/>
          <w:tab w:val="num" w:pos="180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5.  Zamawiający zastrzega sobie możliwość przesunięcia w ratach spłat kredytu lub wcześniejszej spłaty kredytu na podstawie pisemnego wniosku Zamawiającego. Wówczas harmonogram spłat kredytu, o którym mowa ust. 4  będzie podlegał ponownemu ustaleniu.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</w:rPr>
        <w:t xml:space="preserve">6. </w:t>
      </w:r>
      <w:r w:rsidRPr="007C6AD8">
        <w:rPr>
          <w:rFonts w:ascii="Times New Roman" w:hAnsi="Times New Roman" w:cs="Times New Roman"/>
          <w:bCs/>
          <w:iCs/>
        </w:rPr>
        <w:t xml:space="preserve">Oprocentowanie </w:t>
      </w:r>
      <w:r w:rsidRPr="007C6AD8">
        <w:rPr>
          <w:rFonts w:ascii="Times New Roman" w:hAnsi="Times New Roman" w:cs="Times New Roman"/>
        </w:rPr>
        <w:t xml:space="preserve">na dany miesiąc rozliczeniowy wyliczane będzie w oparciu  o stawkę WIBOR 1M dla depozytów jednomiesięcznych obowiązującą w ostatnim dniu poprzedniego miesiąca lub </w:t>
      </w:r>
      <w:r w:rsidRPr="007C6AD8">
        <w:rPr>
          <w:rFonts w:ascii="Times New Roman" w:hAnsi="Times New Roman" w:cs="Times New Roman"/>
        </w:rPr>
        <w:lastRenderedPageBreak/>
        <w:t xml:space="preserve">ostatniego dnia roboczego przed  tą data (jeśli w danym dniu nie ma notowania), z dokładnością do dwóch miejsc po przecinku, </w:t>
      </w:r>
      <w:r w:rsidRPr="007C6AD8">
        <w:rPr>
          <w:rFonts w:ascii="Times New Roman" w:hAnsi="Times New Roman" w:cs="Times New Roman"/>
          <w:bCs/>
          <w:iCs/>
        </w:rPr>
        <w:t>powiększoną o marżę Banku stałą w okresie kredytowania.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Cs/>
          <w:iCs/>
        </w:rPr>
        <w:t>7. Marża banku przedstawiona w ofercie nie może zostać podwyższona w trakcie trwania umowy o udzielenie kredytu.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8. Zamawiający dopuszcza zastosowanie przez Wykonawców tylko jednej prowizji od udzielonego kredytu.  Kredytodawca nie pobiera żadnych dodatkowych prowizji lub opłat od przyznanego kredytu, w tym w szczególności:</w:t>
      </w:r>
    </w:p>
    <w:p w:rsidR="0015159F" w:rsidRPr="007C6AD8" w:rsidRDefault="0015159F" w:rsidP="0015159F">
      <w:pPr>
        <w:widowControl w:val="0"/>
        <w:tabs>
          <w:tab w:val="num" w:pos="1260"/>
          <w:tab w:val="num" w:pos="220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a)prowizji od wcześniejszej spłaty przez Kredytobiorcę całości lub części kredytu wraz z należnymi odsetkami,</w:t>
      </w:r>
    </w:p>
    <w:p w:rsidR="0015159F" w:rsidRPr="007C6AD8" w:rsidRDefault="0015159F" w:rsidP="0015159F">
      <w:pPr>
        <w:widowControl w:val="0"/>
        <w:tabs>
          <w:tab w:val="num" w:pos="1260"/>
          <w:tab w:val="num" w:pos="220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b)opłat lub prowizji z tytułu przesunięcia terminu spłat rat kapitałowych w okresie kredytowania,</w:t>
      </w:r>
    </w:p>
    <w:p w:rsidR="0015159F" w:rsidRPr="007C6AD8" w:rsidRDefault="0015159F" w:rsidP="0015159F">
      <w:pPr>
        <w:widowControl w:val="0"/>
        <w:tabs>
          <w:tab w:val="num" w:pos="1260"/>
          <w:tab w:val="num" w:pos="220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c) prowizji za gotowość od niewykorzystanej części kredytu lub transzy kredytu za każdy dzień, w okresie od daty postawienia kredytu do dyspozycji Kredytobiorcy do dnia poprzedzającego dzień faktycznego wykorzystania.</w:t>
      </w:r>
    </w:p>
    <w:p w:rsidR="0015159F" w:rsidRPr="007C6AD8" w:rsidRDefault="0015159F" w:rsidP="0015159F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9.   Zabezpieczenie kredytu stanowić będzie weksel własny in blanco wraz z deklaracją wekslową.</w:t>
      </w:r>
    </w:p>
    <w:p w:rsidR="0015159F" w:rsidRPr="007C6AD8" w:rsidRDefault="0015159F" w:rsidP="0015159F">
      <w:p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10. Nie dopuszcza się naliczania żadnych innych dodatkowych opłat, np.: za prowadzenie rachunków, przelewy, od niewykorzystanej części kredytu.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Cs/>
          <w:iCs/>
        </w:rPr>
      </w:pPr>
      <w:r w:rsidRPr="007C6AD8">
        <w:rPr>
          <w:rFonts w:ascii="Times New Roman" w:hAnsi="Times New Roman" w:cs="Times New Roman"/>
          <w:bCs/>
          <w:iCs/>
        </w:rPr>
        <w:t>11. Koszt kredytu stanowi kwota prowizji od udzielonego kredytu oraz odsetki płatne miesięcznie.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12.. Zamawiający informuje ponadto, iż: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1) Zamawiający nie przewiduje karencji w spłacie odsetek.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2) Naliczanie odsetek w trakcie trwania kredytu odbywać się będzie bez uwzględnienia lat przestępnych.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3) Zamawiający nie wyraża zgody na zastosowanie w umowie kredytowej klauzuli: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a) cross default – nie wykonanie lub nienależyte wykonanie zobowiązań wynikających  z  jakiejkolwiek umowy zawartej z bankiem,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b) pari pass – zapewnienie, że wierzytelności banku w stosunku do klienta będą miały równe pierwszeństwo w zaspokojeniu z wierzytelnościami innych podmiotów w stosunku do Klienta z zastrzeżeniem przepisów bezwzględnie obowiązującego prawa,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c) negativepleadge – zapewnienie, że bez uzyskania uprzedniej pisemnej zgody banku Klient nie będzie dokonywał jakichkolwiek obciążeń składników swojego majątku obecnego i przyszłego, a szczególności nie będzie dokonywała na tym majątku zabezpieczeń wierzytelności innych wierzycieli.</w:t>
      </w: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pStyle w:val="Akapitzlist"/>
        <w:spacing w:after="0" w:line="240" w:lineRule="auto"/>
        <w:ind w:left="284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§ 2.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1. Termin wykonania zamówienia: od dnia podpisania umowy do dnia 30 listopada 2030 roku. Uruchomienie kredytu w jednej transzy do dnia 29 czerwca 2018 roku. 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</w:rPr>
        <w:t xml:space="preserve">2. </w:t>
      </w:r>
      <w:r w:rsidRPr="007C6AD8">
        <w:rPr>
          <w:rFonts w:ascii="Times New Roman" w:hAnsi="Times New Roman" w:cs="Times New Roman"/>
        </w:rPr>
        <w:t>Ostateczny termin wykorzystania kredytu upływa w dniu 29 czerwca 2018 r.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</w:rPr>
        <w:t>3. Nie uruchomienie kredytu w terminie, o którym mowa w ust. 2 powoduje wygaśnięcie niniejszej umowy.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>§ 3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</w:rPr>
        <w:t>1. Bank może odstąpić od niniejszej umowy i odmówić postawienia  do dyspozycji Kredytobiorcy środków pieniężnych, jeżeli przed wykorzystaniem kredytu: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t>1) nastąpiła utrata zdolności kredytowej przez Kredytobiorcę;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t>2) stwierdzono, że dokumenty i informacje, na podstawie których zawarto niniejsza umowę zawierają dane niezgodne ze stanem faktycznym lub prawnym.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rPr>
          <w:rFonts w:ascii="Times New Roman" w:hAnsi="Times New Roman" w:cs="Times New Roman"/>
          <w:bCs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/>
          <w:bCs/>
        </w:rPr>
        <w:t>§ 4.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t>1.Spłata kredytu i odsetek  następować będzie przelewem, w walucie polskiej na rachunek …………………………………………………………………………………………………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t>2. Za datę spłaty kredytu rozumie się datę obciążenia rachunku Kredytobiorcy. W przypadku gdy termin spłaty kredytu określony w § 1 ust. 4 upływa w dniu ustawowo wolnym od pracy, uważa się , że termin spłaty został zachowany, jeżeli spłata kredytu nastąpi w pierwszym dniu roboczym po terminie spłaty.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Cs/>
        </w:rPr>
        <w:t>3. Kredytobiorca może dokonać przedterminowej spłaty całości lub części kredytu wraz z odsetkami liczonymi do dnia spłaty po wcześniejszym pisemnym zawiadomieniu Banku.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/>
          <w:bCs/>
        </w:rPr>
        <w:t xml:space="preserve">§ 5. 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lastRenderedPageBreak/>
        <w:t>1. Niespłacenie przez Kredytobiorcę kredytu lub jego raty w umownym terminie płatności lub  spłacenie jej w niepełnej wysokości spowoduje, że w następnym dniu roboczym niespłacona kwota stanie się zadłużeniem przeterminowanym.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t>2. O niespłaceniu raty lub odsetek w terminie wynikającym z umowy lub spłaceniu ich w niepełnej wysokości Bank niezwłocznie zawiadamia Kredytobiorcę.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Cs/>
        </w:rPr>
        <w:t xml:space="preserve">3. Za każdy dzień utrzymywania się zadłużenia przeterminowanego Bank pobierze odsetki w wysokości zmiennej stanowiącej dwukrotność stopy bazowej WIBOR1M plus marża Banku. 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/>
          <w:bCs/>
        </w:rPr>
        <w:t>§ 6.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Cs/>
        </w:rPr>
        <w:t xml:space="preserve">W przypadku braku spłaty kredytu w terminie, o którym mowa w § 1 ust. 4  Bank </w:t>
      </w:r>
      <w:r>
        <w:rPr>
          <w:rFonts w:ascii="Times New Roman" w:hAnsi="Times New Roman" w:cs="Times New Roman"/>
          <w:bCs/>
        </w:rPr>
        <w:t>może wypowiedzieć umowę kredytu. P</w:t>
      </w:r>
      <w:r w:rsidRPr="007C6AD8">
        <w:rPr>
          <w:rFonts w:ascii="Times New Roman" w:hAnsi="Times New Roman" w:cs="Times New Roman"/>
          <w:bCs/>
        </w:rPr>
        <w:t>o upływie terminu</w:t>
      </w:r>
      <w:r>
        <w:rPr>
          <w:rFonts w:ascii="Times New Roman" w:hAnsi="Times New Roman" w:cs="Times New Roman"/>
          <w:bCs/>
        </w:rPr>
        <w:t>,</w:t>
      </w:r>
      <w:r w:rsidRPr="007C6AD8">
        <w:rPr>
          <w:rFonts w:ascii="Times New Roman" w:hAnsi="Times New Roman" w:cs="Times New Roman"/>
          <w:bCs/>
        </w:rPr>
        <w:t xml:space="preserve"> o którym mowa w § 1 ust. 4 Bank może przystąpić do czynności windykacyjnych, zmierzających do egzekucji wierzytelności Banku, poprzez realizację prawnego zabezpieczenia spłaty kredytu określonego w § 1 ust. 9 niniejszej umowy.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/>
          <w:bCs/>
        </w:rPr>
        <w:t>§ 7.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t>1. Wpłaty dokonywane przez Kredytobiorcę zalicza się w następującej kolejności: na spłatę wszelkich kosztów, odsetek od zadłużenia przeterminowanego, odsetek wymagalnych, zadłużenia przeterminowanego, odsetek bieżących, zadłużenia z tytułu kredytu.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t>2. W przypadku spłaty rat kredytu w kwocie wyższej niż wynika to z bieżącego zadłużenia, nadpłacona kwota zostanie na spłatę zadłużenia z tytułu kolejnej raty kredytu lub zadłużenia z tytułu odsetek w kolejnym terminie wynikającym z umowy kredytu.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Cs/>
        </w:rPr>
        <w:t>3. Nadpłacona kwota, o której mowa w ust. 2 nie podlega oprocentowaniu.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8.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</w:rPr>
        <w:t>Bank oświadcza, że odsetki od wykorzystanego kredytu oraz prowizja bankowa od uruchomionego kredytu będą jedynymi kosztami obciążającymi Zamawiającego – w przypadku prawidłowej (umownej) obsługi zadłużenia.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9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1. Okresem rozliczeniowym jest miesiąc. Aktualizacja stopy procentowej następować będzie w okresach miesięcznych. Stopa procentowa na dany miesiąc rozliczeniowy wyliczana będzie w oparciu o stawkę WIBOR 1M obowiązująca w ostatnim dniu poprzedniego okresu rozliczeniowego z dokładnością do dwóch miejsc po przecinku. W przypadku braku notowań stawki WIBOR 1M dla danego dnia do wyliczenia stosuje się odpowiednio notowania z dnia poprzedzającego, w którym prowadzone było notowanie danej stawki WIBOR 1M.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2. Zmiana oprocentowania kredytu następować będzie automatycznie na skutek zmiany stawki bazowej.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3. O zmianie oprocentowania Bank będzie każdorazowo zawiadamiał Kredytobiorcę w formie pisemnej, podając jednocześnie wysokość obowiązującej stawki w okresie rozliczeniowym.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4. Zmiana oprocentowania kredytu zgodnie z postanowieniami ust. 3 nie powoduje konieczności zmiany warunków umowy w formie pisemnego aneksu.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10.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1. W  czasie obowiązywania umowy Kredytobiorca zobowiązuje się do: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1) udzielania Bankowi wyjaśnień i udostępniania dokumentów dotyczących udzielonego kredytu,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2) przedstawiania informacji i dokumentów niezbędnych Bankowi do oceny jego sytuacji ekonomiczno-finansowej i majątkowej umożliwiających ocenę przez bank jego zdolności do terminowej spłaty kredytu wraz z odsetkami.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2. W szczególności Kredytobiorca zobowiązany jest do przedstawiania na pisemną prośbę Banku w terminie 30 dni od daty uruchomienia kredytu dokumentów potwierdzających wykorzystanie kredytu zgodnie z przeznaczeniem, o którym mowa w </w:t>
      </w:r>
      <w:r w:rsidRPr="007C6AD8">
        <w:rPr>
          <w:rFonts w:ascii="Times New Roman" w:hAnsi="Times New Roman" w:cs="Times New Roman"/>
          <w:b/>
          <w:bCs/>
        </w:rPr>
        <w:t>§</w:t>
      </w:r>
      <w:r w:rsidRPr="007C6AD8">
        <w:rPr>
          <w:rFonts w:ascii="Times New Roman" w:hAnsi="Times New Roman" w:cs="Times New Roman"/>
        </w:rPr>
        <w:t xml:space="preserve"> 1 niniejszej umowy.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3. Kredytobiorca zobowiązany jest do pisemnego powiadamiania Banku o każdej zmianie adresu siedziby Kredytobiorcy, osób uprawnionych do reprezentowania Kredytobiorcy w zakresie praw i obowiązków majątkowych.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11.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lastRenderedPageBreak/>
        <w:t>1. W przypadku niedotrzymania przez Kredytobiorcę któregokolwiek z warunków udzielenia kredytu albo w razie utraty przez Kredytobiorcę zdolności kredytowej Bank może: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1) wypowiedzieć umowę kredytu,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2) żądać dodatkowego prawnego zabezpieczenia kredytu.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2. Termin wypowiedzenia, o którym mowa w ust. 1 pkt 1 wynosi 60 dni.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3. Od  dnia następnego po upływie terminu wypowiedzenia cała kwota niespłaconego kredytu zostaje przeniesiona na konto zadłużenia przeterminowanego.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4. Termin wypowiedzenia, o którym mowa w ust. 2 liczony jest od następnego dnia po doręczeniu zawiadomienia o wypowiedzeniu kredytu, przy czym za datę doręczenia zawiadomienia uważa się również datę pierwszego awizowania przesyłki poleconej wysłanej pod ostatni znany Bankowi adres Kredytobiorcy.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5. Po upływie terminu wypowiedzenia umowy kredytu Kredytobiorca jest obowiązany do niezwłocznego zwrotu wykorzystanego kredytu wraz z odsetkami należnymi Bankowi za okres korzystania z kredytu.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</w:rPr>
        <w:t>6. W przypadku braku zwrotu, o którym mowa w ust. 5 wierzytelność podlega czynnościom windykacyjnym polegającym na przystąpieniu do egzekucji wierzytelności Banku z dochodów i majątku Kredytobiorcy, a także realizacji ustanowionych form prawnego zabezpieczenia kredytu.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12.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Niniejsza umowa wygasa z dniem całkowitej spłaty zobowiązań z tytułu kredytu.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13.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1. Postanowienia umowy będą mogły zostać zmienione w stosunku do treści oferty, w szczególności w następujących okolicznościach: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1) w przypadku zmiany harmonogramu spłaty kredytu w zakresie terminu i/lub wysokości rat ,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2) w przypadku skrócenia terminu realizacji przedmiotu umowy,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3) wystąpi zmiana przepisów prawnych istotnych dla realizacji przedmiotu umowy i mająca wpływ na zakres lub termin wykonania przedmiotu zamówienia,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4) z powodu działań osób trzecich ( instytucji) uniemożliwiających wykonanie usługi, które to działania nie są  konsekwencją winy którejkolwiek ze stron.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14.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</w:rPr>
        <w:t>1. Wszelkie zmiany niniejszej  umowy, z wyjątkiem zmiany oprocentowania kredytu,  wymagają aneksu sporządzonego z  zachowaniem  formy pisemnej pod rygorem nieważności.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7C6AD8">
        <w:rPr>
          <w:rFonts w:ascii="Times New Roman" w:hAnsi="Times New Roman" w:cs="Times New Roman"/>
          <w:bCs/>
        </w:rPr>
        <w:t>2. Integralną część niniejszej umowy stanowi oferta Wykonawcy oraz SIWZ wraz z załącznikami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15.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W sprawach nieuregulowanych w niniejszej umowie mają zastosowanie przepisy kodeksu cywilnego, prawa bankowego i  prawa zamówień publicznych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16.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>Ewentualne spory wynikłe na tle niniejszej umowy rozstrzygać będzie Sąd właściwy miejscowo dla siedziby Zamawiającego.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center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  <w:b/>
          <w:bCs/>
        </w:rPr>
        <w:t>§ 17.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7C6AD8">
        <w:rPr>
          <w:rFonts w:ascii="Times New Roman" w:hAnsi="Times New Roman" w:cs="Times New Roman"/>
        </w:rPr>
        <w:t xml:space="preserve">Umowę    sporządzono    w    trzech   jednobrzmiących    egzemplarzach,    dwa    dla Zamawiającego, jeden dla Wykonawcy. </w:t>
      </w:r>
    </w:p>
    <w:p w:rsidR="0015159F" w:rsidRPr="007C6AD8" w:rsidRDefault="0015159F" w:rsidP="0015159F">
      <w:pPr>
        <w:shd w:val="clear" w:color="auto" w:fill="FFFFFF"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>Zamawiający</w:t>
      </w:r>
      <w:r w:rsidRPr="007C6AD8">
        <w:rPr>
          <w:rFonts w:ascii="Times New Roman" w:hAnsi="Times New Roman" w:cs="Times New Roman"/>
        </w:rPr>
        <w:tab/>
      </w:r>
      <w:r w:rsidRPr="007C6AD8">
        <w:rPr>
          <w:rFonts w:ascii="Times New Roman" w:hAnsi="Times New Roman" w:cs="Times New Roman"/>
        </w:rPr>
        <w:tab/>
      </w:r>
      <w:r w:rsidRPr="007C6AD8">
        <w:rPr>
          <w:rFonts w:ascii="Times New Roman" w:hAnsi="Times New Roman" w:cs="Times New Roman"/>
        </w:rPr>
        <w:tab/>
      </w:r>
      <w:r w:rsidRPr="007C6AD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7C6AD8">
        <w:rPr>
          <w:rFonts w:ascii="Times New Roman" w:hAnsi="Times New Roman" w:cs="Times New Roman"/>
          <w:b/>
          <w:bCs/>
        </w:rPr>
        <w:t>Wykonawca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bCs/>
        </w:rPr>
        <w:t xml:space="preserve">……………………..                                                        </w:t>
      </w:r>
      <w:r w:rsidRPr="007C6AD8">
        <w:rPr>
          <w:rFonts w:ascii="Times New Roman" w:hAnsi="Times New Roman" w:cs="Times New Roman"/>
          <w:b/>
          <w:bCs/>
        </w:rPr>
        <w:tab/>
      </w:r>
      <w:r w:rsidRPr="007C6AD8">
        <w:rPr>
          <w:rFonts w:ascii="Times New Roman" w:hAnsi="Times New Roman" w:cs="Times New Roman"/>
          <w:b/>
          <w:bCs/>
        </w:rPr>
        <w:tab/>
      </w:r>
      <w:r w:rsidRPr="007C6AD8">
        <w:rPr>
          <w:rFonts w:ascii="Times New Roman" w:hAnsi="Times New Roman" w:cs="Times New Roman"/>
          <w:b/>
          <w:bCs/>
        </w:rPr>
        <w:tab/>
        <w:t>…………………</w:t>
      </w:r>
    </w:p>
    <w:p w:rsidR="0015159F" w:rsidRPr="007C6AD8" w:rsidRDefault="0015159F" w:rsidP="0015159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hAnsi="Times New Roman" w:cs="Times New Roman"/>
          <w:lang w:eastAsia="pl-PL"/>
        </w:rPr>
      </w:pPr>
    </w:p>
    <w:p w:rsidR="0015159F" w:rsidRPr="007C6AD8" w:rsidRDefault="0015159F" w:rsidP="0015159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bCs/>
        </w:rPr>
      </w:pPr>
      <w:r w:rsidRPr="007C6AD8">
        <w:rPr>
          <w:rFonts w:ascii="Times New Roman" w:hAnsi="Times New Roman" w:cs="Times New Roman"/>
          <w:b/>
          <w:u w:val="single"/>
          <w:shd w:val="clear" w:color="auto" w:fill="FFFFFF"/>
        </w:rPr>
        <w:t>XI. Zamawiający dodaje do SWIZ załącznik nr 6 Zestawienie rat dla kredytu do kwoty 2.931.</w:t>
      </w:r>
      <w:r>
        <w:rPr>
          <w:rFonts w:ascii="Times New Roman" w:hAnsi="Times New Roman" w:cs="Times New Roman"/>
          <w:b/>
          <w:u w:val="single"/>
          <w:shd w:val="clear" w:color="auto" w:fill="FFFFFF"/>
        </w:rPr>
        <w:t>8</w:t>
      </w:r>
      <w:bookmarkStart w:id="0" w:name="_GoBack"/>
      <w:bookmarkEnd w:id="0"/>
      <w:r w:rsidRPr="007C6AD8">
        <w:rPr>
          <w:rFonts w:ascii="Times New Roman" w:hAnsi="Times New Roman" w:cs="Times New Roman"/>
          <w:b/>
          <w:u w:val="single"/>
          <w:shd w:val="clear" w:color="auto" w:fill="FFFFFF"/>
        </w:rPr>
        <w:t xml:space="preserve">00 zł </w:t>
      </w:r>
    </w:p>
    <w:p w:rsidR="0015159F" w:rsidRPr="007C6AD8" w:rsidRDefault="0015159F" w:rsidP="0015159F">
      <w:pPr>
        <w:spacing w:after="0" w:line="240" w:lineRule="auto"/>
        <w:jc w:val="right"/>
        <w:rPr>
          <w:rFonts w:ascii="Times New Roman" w:eastAsia="TimesNewRomanPSMT" w:hAnsi="Times New Roman" w:cs="Times New Roman"/>
          <w:b/>
          <w:bCs/>
        </w:rPr>
      </w:pPr>
    </w:p>
    <w:p w:rsidR="0015159F" w:rsidRPr="007C6AD8" w:rsidRDefault="0015159F" w:rsidP="0015159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</w:rPr>
      </w:pPr>
      <w:r w:rsidRPr="007C6AD8">
        <w:rPr>
          <w:rFonts w:ascii="Times New Roman" w:eastAsia="Times New Roman" w:hAnsi="Times New Roman" w:cs="Times New Roman"/>
          <w:b/>
          <w:bCs/>
        </w:rPr>
        <w:t>Załącznik Nr 6 do SIWZ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C6AD8">
        <w:rPr>
          <w:rFonts w:ascii="Times New Roman" w:eastAsia="Times New Roman" w:hAnsi="Times New Roman" w:cs="Times New Roman"/>
        </w:rPr>
        <w:t>Zestawienie rat dla kredytu do kwoty 2.931.800,00 PLN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C6AD8">
        <w:rPr>
          <w:rFonts w:ascii="Times New Roman" w:eastAsia="Times New Roman" w:hAnsi="Times New Roman" w:cs="Times New Roman"/>
        </w:rPr>
        <w:t>Kwoty spłat w poszczególnych latach</w:t>
      </w: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1242"/>
        <w:gridCol w:w="1843"/>
      </w:tblGrid>
      <w:tr w:rsidR="0015159F" w:rsidRPr="007C6AD8" w:rsidTr="0015159F">
        <w:tc>
          <w:tcPr>
            <w:tcW w:w="1242" w:type="dxa"/>
            <w:vAlign w:val="center"/>
          </w:tcPr>
          <w:p w:rsidR="0015159F" w:rsidRPr="007C6AD8" w:rsidRDefault="0015159F" w:rsidP="0015159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ROK</w:t>
            </w:r>
          </w:p>
        </w:tc>
        <w:tc>
          <w:tcPr>
            <w:tcW w:w="1843" w:type="dxa"/>
            <w:vAlign w:val="center"/>
          </w:tcPr>
          <w:p w:rsidR="0015159F" w:rsidRPr="007C6AD8" w:rsidRDefault="0015159F" w:rsidP="0015159F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KWOTA ROCZNA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2018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2019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2020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2021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40.000,00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40.000,00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360.000,00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360.000,00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2025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360.000,00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2026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360.000,00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2027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360.000,00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2028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360.000,00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2029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360.000,00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2030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331.800,00</w:t>
            </w:r>
          </w:p>
        </w:tc>
      </w:tr>
      <w:tr w:rsidR="0015159F" w:rsidRPr="007C6AD8" w:rsidTr="0015159F">
        <w:tc>
          <w:tcPr>
            <w:tcW w:w="1242" w:type="dxa"/>
          </w:tcPr>
          <w:p w:rsidR="0015159F" w:rsidRPr="007C6AD8" w:rsidRDefault="0015159F" w:rsidP="0015159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RAZEM</w:t>
            </w:r>
          </w:p>
        </w:tc>
        <w:tc>
          <w:tcPr>
            <w:tcW w:w="1843" w:type="dxa"/>
          </w:tcPr>
          <w:p w:rsidR="0015159F" w:rsidRPr="007C6AD8" w:rsidRDefault="0015159F" w:rsidP="0015159F">
            <w:pPr>
              <w:jc w:val="right"/>
              <w:rPr>
                <w:rFonts w:ascii="Times New Roman" w:eastAsia="Times New Roman" w:hAnsi="Times New Roman" w:cs="Times New Roman"/>
              </w:rPr>
            </w:pPr>
            <w:r w:rsidRPr="007C6AD8">
              <w:rPr>
                <w:rFonts w:ascii="Times New Roman" w:eastAsia="Times New Roman" w:hAnsi="Times New Roman" w:cs="Times New Roman"/>
              </w:rPr>
              <w:t>2.931.800,00</w:t>
            </w:r>
          </w:p>
        </w:tc>
      </w:tr>
    </w:tbl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5159F" w:rsidRPr="007C6AD8" w:rsidRDefault="0015159F" w:rsidP="001515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</w:p>
    <w:tbl>
      <w:tblPr>
        <w:tblW w:w="88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40"/>
        <w:gridCol w:w="1760"/>
        <w:gridCol w:w="1460"/>
        <w:gridCol w:w="1460"/>
        <w:gridCol w:w="1900"/>
        <w:gridCol w:w="1640"/>
      </w:tblGrid>
      <w:tr w:rsidR="0015159F" w:rsidRPr="007C6AD8" w:rsidTr="0015159F">
        <w:trPr>
          <w:trHeight w:val="7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Podstawa do wyliczenia odsetek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Data raty kredytu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Ilość dni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Podstawa do kalkulacji odsetek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Rata kapitałowa do spłaty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n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Xn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Dn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Xn*Dn/365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-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2 931 800,00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1 477 948,49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2 931 800,00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365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2 931 800,00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2 931 800,00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365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2 931 800,00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2 931 800,00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722 909,59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2 921 800,00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728 448,77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2 911 800,00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733 933,15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2 901 800,00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31.12.2021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731 412,60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2 891 800,00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713 046,58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2 881 800,00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718 476,16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2 871 800,00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30.09.2022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723 850,96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2 861 800,00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31.12.2022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721 330,41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2 851 800,00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31.01.2023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242 207,67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2 821 800,00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28.02.2023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216 466,85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2 791 800,00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237 111,78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2 761 800,00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30.04.2023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226 997,26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2 731 800,00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31.05.2023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232 015,89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2 701 800,00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222 065,75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2 671 800,00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31.07.2023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226 920,00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2 641 800,00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31.08.2023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224 372,05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2 611 800,00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30.09.2023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214 668,49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2 581 800,00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31.10.2023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219 276,16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2 551 800,00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30.11.2023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209 736,99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2 521 800,00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31.12.2023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214 180,27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2 491 800,00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31.01.2024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211 632,33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2 461 800,00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28.02.2024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188 850,41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2 431 800,00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206 536,44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2 401 800,00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30.04.2024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197 408,22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2 371 800,00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31.05.2024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201 440,55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2 341 800,00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192 476,71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2 311 800,00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31.07.2024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196 344,66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2 281 800,00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31.08.2024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193 796,71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2 251 800,00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30.09.2024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185 079,45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2 221 800,00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31.10.2024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188 700,82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2 191 800,00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30.11.2024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180 147,95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2 161 800,00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31.12.2024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183 604,93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2 131 800,00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31.01.2025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181 056,99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2 101 800,00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28.02.2025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161 233,97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2 071 800,00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175 961,10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2 041 800,00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30.04.2025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167 819,18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2 011 800,00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31.05.2025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170 865,21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1 981 800,00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162 887,67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1 951 800,00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31.07.2025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165 769,32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1 921 800,00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31.08.2025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163 221,37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1 891 800,00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30.09.2025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155 490,41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1 861 800,00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31.10.2025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158 125,48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1 831 800,00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30.11.2025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150 558,90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1 801 800,00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31.12.2025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153 029,59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1 771 800,00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31.01.2026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150 481,64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49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1 741 800,00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28.02.2026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133 617,53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1 711 800,00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145 385,75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1 681 800,00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30.04.2026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138 230,14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1 651 800,00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31.05.2026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140 289,86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1 621 800,00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133 298,63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1 591 800,00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31.07.2026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135 193,97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1 561 800,00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31.08.2026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132 646,03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1 531 800,00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30.09.2026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125 901,37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1 501 800,00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31.10.2026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127 550,14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1 471 800,00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30.11.2026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120 969,86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59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1 441 800,00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31.12.2026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122 454,25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1 411 800,00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31.01.2027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119 906,30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1 381 800,00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28.02.2027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106 001,10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1 351 800,00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114 810,41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1 321 800,00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30.04.2027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108 641,10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1 291 800,00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31.05.2027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109 714,52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1 261 800,00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103 709,59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1 231 800,00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31.07.2027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104 618,63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1 201 800,00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31.08.2027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102 070,68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1 171 800,00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30.09.2027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96 312,33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69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1 141 800,00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31.10.2027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96 974,79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1 111 800,00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30.11.2027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91 380,82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71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1 081 800,00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31.12.2027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91 878,90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1 051 800,00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31.01.2028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89 330,96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1 021 800,00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28.02.2028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78 384,66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991 800,00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84 235,07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961 800,00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30.04.2028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79 052,05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931 800,00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31.05.2028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79 139,18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901 800,00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74 120,55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871 800,00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31.07.2028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74 043,29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79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841 800,00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31.08.2028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71 495,34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811 800,00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30.09.2028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66 723,29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31.10.2028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66 399,45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30.11.2028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61 791,78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31.12.2028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61 303,56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691 800,00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31.01.2029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58 755,62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661 800,00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28.02.2029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50 768,22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631 800,00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53 659,73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601 800,00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30.04.2029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49 463,01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571 800,00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31.05.2029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48 563,84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89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541 800,00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44 531,51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511 800,00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31.07.2029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43 467,95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481 800,00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31.08.2029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40 920,00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451 800,00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30.09.2029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37 134,25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421 800,00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31.10.2029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35 824,11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30.11.2029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32 202,74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31.12.2029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30 728,22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31.01.2030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28 180,27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28.02.2030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23 151,78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271 800,00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31.03.2030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23 084,38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99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241 800,00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30.04.2030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19 873,97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211 800,00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31.05.2030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17 988,49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101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181 800,00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30.06.2030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14 942,47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102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151 800,00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31.07.2030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12 892,60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103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121 800,00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31.08.2030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10 344,66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104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91 800,00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30.09.2030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7 545,21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105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61 800,00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31.10.2030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5 248,77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30 000,00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106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31 800,00  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30.11.2030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2 613,70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 xml:space="preserve">31 800,00   </w:t>
            </w: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24 542 957,26   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5159F" w:rsidRPr="007C6AD8" w:rsidTr="0015159F">
        <w:trPr>
          <w:trHeight w:val="25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15159F" w:rsidRPr="007C6AD8" w:rsidTr="0015159F">
        <w:trPr>
          <w:trHeight w:val="255"/>
        </w:trPr>
        <w:tc>
          <w:tcPr>
            <w:tcW w:w="7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C6AD8">
              <w:rPr>
                <w:rFonts w:ascii="Times New Roman" w:eastAsia="Times New Roman" w:hAnsi="Times New Roman" w:cs="Times New Roman"/>
                <w:lang w:eastAsia="pl-PL"/>
              </w:rPr>
              <w:t>W kolumnie ilość dni (Dn) uwzględniono 365 nie uwzględniając lat przestępnych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159F" w:rsidRPr="007C6AD8" w:rsidRDefault="0015159F" w:rsidP="0015159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15159F" w:rsidRDefault="0015159F" w:rsidP="0015159F"/>
    <w:sectPr w:rsidR="0015159F" w:rsidSect="00CF39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G Times">
    <w:altName w:val="Times New Roman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multilevel"/>
    <w:tmpl w:val="43DA76DC"/>
    <w:name w:val="WW8Num3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6"/>
      <w:numFmt w:val="decimal"/>
      <w:lvlText w:val="%2.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34201B7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7"/>
    <w:multiLevelType w:val="multilevel"/>
    <w:tmpl w:val="BDA01528"/>
    <w:name w:val="WW8Num7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color w:val="auto"/>
      </w:rPr>
    </w:lvl>
  </w:abstractNum>
  <w:abstractNum w:abstractNumId="6">
    <w:nsid w:val="00000015"/>
    <w:multiLevelType w:val="singleLevel"/>
    <w:tmpl w:val="B6B0EFF4"/>
    <w:lvl w:ilvl="0">
      <w:start w:val="1"/>
      <w:numFmt w:val="lowerLetter"/>
      <w:lvlText w:val="%1)"/>
      <w:lvlJc w:val="left"/>
      <w:pPr>
        <w:tabs>
          <w:tab w:val="num" w:pos="2201"/>
        </w:tabs>
        <w:ind w:left="2201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7">
    <w:nsid w:val="00000019"/>
    <w:multiLevelType w:val="singleLevel"/>
    <w:tmpl w:val="00000019"/>
    <w:name w:val="WW8Num37"/>
    <w:lvl w:ilvl="0">
      <w:start w:val="1"/>
      <w:numFmt w:val="decimal"/>
      <w:lvlText w:val="%1)"/>
      <w:lvlJc w:val="left"/>
      <w:pPr>
        <w:tabs>
          <w:tab w:val="num" w:pos="3301"/>
        </w:tabs>
        <w:ind w:left="3301" w:hanging="360"/>
      </w:pPr>
      <w:rPr>
        <w:b w:val="0"/>
        <w:i w:val="0"/>
      </w:rPr>
    </w:lvl>
  </w:abstractNum>
  <w:abstractNum w:abstractNumId="8">
    <w:nsid w:val="042D709C"/>
    <w:multiLevelType w:val="hybridMultilevel"/>
    <w:tmpl w:val="159690C2"/>
    <w:lvl w:ilvl="0" w:tplc="F7727CCC">
      <w:start w:val="3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9">
    <w:nsid w:val="0BFB4EBD"/>
    <w:multiLevelType w:val="hybridMultilevel"/>
    <w:tmpl w:val="E9BC812C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0">
    <w:nsid w:val="0D1A5EA1"/>
    <w:multiLevelType w:val="hybridMultilevel"/>
    <w:tmpl w:val="2912F7DA"/>
    <w:lvl w:ilvl="0" w:tplc="4EF0CA40">
      <w:start w:val="1"/>
      <w:numFmt w:val="lowerLetter"/>
      <w:lvlText w:val="%1)"/>
      <w:lvlJc w:val="left"/>
      <w:pPr>
        <w:tabs>
          <w:tab w:val="num" w:pos="2201"/>
        </w:tabs>
        <w:ind w:left="2201" w:hanging="360"/>
      </w:pPr>
      <w:rPr>
        <w:rFonts w:hint="default"/>
      </w:rPr>
    </w:lvl>
    <w:lvl w:ilvl="1" w:tplc="5016B8BC">
      <w:start w:val="1"/>
      <w:numFmt w:val="decimal"/>
      <w:lvlText w:val="%2)"/>
      <w:lvlJc w:val="left"/>
      <w:pPr>
        <w:tabs>
          <w:tab w:val="num" w:pos="2145"/>
        </w:tabs>
        <w:ind w:left="2145" w:hanging="360"/>
      </w:pPr>
      <w:rPr>
        <w:rFonts w:hint="default"/>
        <w:b w:val="0"/>
        <w:i w:val="0"/>
      </w:rPr>
    </w:lvl>
    <w:lvl w:ilvl="2" w:tplc="05A4A948">
      <w:start w:val="1"/>
      <w:numFmt w:val="lowerLetter"/>
      <w:lvlText w:val="%3)"/>
      <w:lvlJc w:val="left"/>
      <w:pPr>
        <w:tabs>
          <w:tab w:val="num" w:pos="3045"/>
        </w:tabs>
        <w:ind w:left="3045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">
    <w:nsid w:val="15477465"/>
    <w:multiLevelType w:val="hybridMultilevel"/>
    <w:tmpl w:val="CF8CA5C6"/>
    <w:lvl w:ilvl="0" w:tplc="E7229B2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5C25594"/>
    <w:multiLevelType w:val="hybridMultilevel"/>
    <w:tmpl w:val="2A52094A"/>
    <w:lvl w:ilvl="0" w:tplc="A2AAD5E8">
      <w:start w:val="1"/>
      <w:numFmt w:val="decimal"/>
      <w:lvlText w:val="%1)"/>
      <w:lvlJc w:val="left"/>
      <w:pPr>
        <w:tabs>
          <w:tab w:val="num" w:pos="1364"/>
        </w:tabs>
        <w:ind w:left="13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84"/>
        </w:tabs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04"/>
        </w:tabs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13">
    <w:nsid w:val="18343815"/>
    <w:multiLevelType w:val="hybridMultilevel"/>
    <w:tmpl w:val="CE307DF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95223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157767"/>
    <w:multiLevelType w:val="hybridMultilevel"/>
    <w:tmpl w:val="515C96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CD4092"/>
    <w:multiLevelType w:val="multilevel"/>
    <w:tmpl w:val="DC8A332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lef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lef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left"/>
      <w:pPr>
        <w:tabs>
          <w:tab w:val="num" w:pos="6825"/>
        </w:tabs>
        <w:ind w:left="6825" w:hanging="180"/>
      </w:pPr>
    </w:lvl>
  </w:abstractNum>
  <w:abstractNum w:abstractNumId="17">
    <w:nsid w:val="359425F6"/>
    <w:multiLevelType w:val="multilevel"/>
    <w:tmpl w:val="0000006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283"/>
        </w:tabs>
        <w:ind w:left="283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>
    <w:nsid w:val="399C5CEC"/>
    <w:multiLevelType w:val="hybridMultilevel"/>
    <w:tmpl w:val="4B80DF7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0A28D8"/>
    <w:multiLevelType w:val="hybridMultilevel"/>
    <w:tmpl w:val="5850602E"/>
    <w:lvl w:ilvl="0" w:tplc="A7CA6A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1AD441C"/>
    <w:multiLevelType w:val="hybridMultilevel"/>
    <w:tmpl w:val="96A26B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DB5EBA"/>
    <w:multiLevelType w:val="hybridMultilevel"/>
    <w:tmpl w:val="204A32E2"/>
    <w:lvl w:ilvl="0" w:tplc="4864894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99A6997"/>
    <w:multiLevelType w:val="hybridMultilevel"/>
    <w:tmpl w:val="45843E92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>
    <w:nsid w:val="4A57328B"/>
    <w:multiLevelType w:val="hybridMultilevel"/>
    <w:tmpl w:val="C7162480"/>
    <w:lvl w:ilvl="0" w:tplc="C250F6E8">
      <w:start w:val="1"/>
      <w:numFmt w:val="lowerLetter"/>
      <w:lvlText w:val="%1)"/>
      <w:lvlJc w:val="left"/>
      <w:pPr>
        <w:tabs>
          <w:tab w:val="num" w:pos="1477"/>
        </w:tabs>
        <w:ind w:left="1477" w:hanging="397"/>
      </w:pPr>
      <w:rPr>
        <w:rFonts w:cs="Times New Roman" w:hint="default"/>
        <w:b w:val="0"/>
        <w:i w:val="0"/>
      </w:rPr>
    </w:lvl>
    <w:lvl w:ilvl="1" w:tplc="02F0FE18">
      <w:start w:val="1"/>
      <w:numFmt w:val="decimal"/>
      <w:lvlText w:val="%2)"/>
      <w:lvlJc w:val="left"/>
      <w:pPr>
        <w:tabs>
          <w:tab w:val="num" w:pos="1134"/>
        </w:tabs>
        <w:ind w:left="1418" w:hanging="338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43D5FAA"/>
    <w:multiLevelType w:val="hybridMultilevel"/>
    <w:tmpl w:val="33302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C122F9"/>
    <w:multiLevelType w:val="hybridMultilevel"/>
    <w:tmpl w:val="1D50DA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A61E1E"/>
    <w:multiLevelType w:val="hybridMultilevel"/>
    <w:tmpl w:val="1850FE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360F81"/>
    <w:multiLevelType w:val="hybridMultilevel"/>
    <w:tmpl w:val="5E08CCAA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27D240D"/>
    <w:multiLevelType w:val="hybridMultilevel"/>
    <w:tmpl w:val="14A44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B23A53"/>
    <w:multiLevelType w:val="hybridMultilevel"/>
    <w:tmpl w:val="9BF69D76"/>
    <w:lvl w:ilvl="0" w:tplc="274E32C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67ED4726"/>
    <w:multiLevelType w:val="multilevel"/>
    <w:tmpl w:val="92BA922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decimal"/>
      <w:lvlText w:val="%9."/>
      <w:lvlJc w:val="left"/>
      <w:pPr>
        <w:ind w:left="720" w:hanging="360"/>
      </w:pPr>
    </w:lvl>
  </w:abstractNum>
  <w:abstractNum w:abstractNumId="31">
    <w:nsid w:val="716D2BDD"/>
    <w:multiLevelType w:val="multilevel"/>
    <w:tmpl w:val="FAA89AAA"/>
    <w:styleLink w:val="WWNum1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592201"/>
    <w:multiLevelType w:val="hybridMultilevel"/>
    <w:tmpl w:val="7C22850C"/>
    <w:lvl w:ilvl="0" w:tplc="C250F6E8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EE6737"/>
    <w:multiLevelType w:val="hybridMultilevel"/>
    <w:tmpl w:val="C55E6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7873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6236C3"/>
    <w:multiLevelType w:val="multilevel"/>
    <w:tmpl w:val="25A8FCA6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decimal"/>
      <w:lvlText w:val="%9."/>
      <w:lvlJc w:val="left"/>
      <w:pPr>
        <w:ind w:left="720" w:hanging="360"/>
      </w:pPr>
    </w:lvl>
  </w:abstractNum>
  <w:num w:numId="4">
    <w:abstractNumId w:val="25"/>
  </w:num>
  <w:num w:numId="5">
    <w:abstractNumId w:val="14"/>
  </w:num>
  <w:num w:numId="6">
    <w:abstractNumId w:val="20"/>
  </w:num>
  <w:num w:numId="7">
    <w:abstractNumId w:val="24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</w:num>
  <w:num w:numId="11">
    <w:abstractNumId w:val="31"/>
  </w:num>
  <w:num w:numId="12">
    <w:abstractNumId w:val="28"/>
  </w:num>
  <w:num w:numId="13">
    <w:abstractNumId w:val="30"/>
  </w:num>
  <w:num w:numId="14">
    <w:abstractNumId w:val="34"/>
  </w:num>
  <w:num w:numId="15">
    <w:abstractNumId w:val="33"/>
  </w:num>
  <w:num w:numId="16">
    <w:abstractNumId w:val="1"/>
  </w:num>
  <w:num w:numId="17">
    <w:abstractNumId w:val="2"/>
  </w:num>
  <w:num w:numId="18">
    <w:abstractNumId w:val="3"/>
  </w:num>
  <w:num w:numId="19">
    <w:abstractNumId w:val="4"/>
  </w:num>
  <w:num w:numId="20">
    <w:abstractNumId w:val="5"/>
  </w:num>
  <w:num w:numId="21">
    <w:abstractNumId w:val="32"/>
  </w:num>
  <w:num w:numId="22">
    <w:abstractNumId w:val="23"/>
  </w:num>
  <w:num w:numId="23">
    <w:abstractNumId w:val="17"/>
  </w:num>
  <w:num w:numId="24">
    <w:abstractNumId w:val="11"/>
  </w:num>
  <w:num w:numId="25">
    <w:abstractNumId w:val="16"/>
  </w:num>
  <w:num w:numId="26">
    <w:abstractNumId w:val="18"/>
  </w:num>
  <w:num w:numId="27">
    <w:abstractNumId w:val="29"/>
  </w:num>
  <w:num w:numId="28">
    <w:abstractNumId w:val="10"/>
  </w:num>
  <w:num w:numId="29">
    <w:abstractNumId w:val="13"/>
  </w:num>
  <w:num w:numId="30">
    <w:abstractNumId w:val="19"/>
  </w:num>
  <w:num w:numId="31">
    <w:abstractNumId w:val="21"/>
  </w:num>
  <w:num w:numId="32">
    <w:abstractNumId w:val="22"/>
  </w:num>
  <w:num w:numId="33">
    <w:abstractNumId w:val="9"/>
  </w:num>
  <w:num w:numId="34">
    <w:abstractNumId w:val="12"/>
  </w:num>
  <w:num w:numId="35">
    <w:abstractNumId w:val="6"/>
  </w:num>
  <w:num w:numId="36">
    <w:abstractNumId w:val="7"/>
  </w:num>
  <w:num w:numId="37">
    <w:abstractNumId w:val="8"/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5159F"/>
    <w:rsid w:val="0015159F"/>
    <w:rsid w:val="00C965C9"/>
    <w:rsid w:val="00CF39D5"/>
    <w:rsid w:val="00E77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39D5"/>
  </w:style>
  <w:style w:type="paragraph" w:styleId="Nagwek1">
    <w:name w:val="heading 1"/>
    <w:basedOn w:val="Normalny"/>
    <w:next w:val="Normalny"/>
    <w:link w:val="Nagwek1Znak"/>
    <w:qFormat/>
    <w:rsid w:val="0015159F"/>
    <w:pPr>
      <w:keepNext/>
      <w:widowControl w:val="0"/>
      <w:numPr>
        <w:numId w:val="8"/>
      </w:numPr>
      <w:suppressAutoHyphens/>
      <w:autoSpaceDE w:val="0"/>
      <w:spacing w:after="0" w:line="240" w:lineRule="auto"/>
      <w:ind w:left="1134" w:firstLine="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5159F"/>
    <w:pPr>
      <w:keepNext/>
      <w:widowControl w:val="0"/>
      <w:numPr>
        <w:ilvl w:val="2"/>
        <w:numId w:val="8"/>
      </w:numPr>
      <w:suppressAutoHyphens/>
      <w:autoSpaceDE w:val="0"/>
      <w:spacing w:after="0" w:line="240" w:lineRule="auto"/>
      <w:ind w:left="709" w:firstLine="0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5159F"/>
    <w:pPr>
      <w:keepNext/>
      <w:widowControl w:val="0"/>
      <w:suppressAutoHyphens/>
      <w:autoSpaceDE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5159F"/>
    <w:pPr>
      <w:numPr>
        <w:ilvl w:val="6"/>
        <w:numId w:val="8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15159F"/>
    <w:pPr>
      <w:keepNext/>
      <w:widowControl w:val="0"/>
      <w:numPr>
        <w:ilvl w:val="8"/>
        <w:numId w:val="8"/>
      </w:numPr>
      <w:tabs>
        <w:tab w:val="left" w:pos="709"/>
      </w:tabs>
      <w:suppressAutoHyphens/>
      <w:autoSpaceDE w:val="0"/>
      <w:spacing w:after="0" w:line="240" w:lineRule="auto"/>
      <w:ind w:left="709" w:right="-1" w:hanging="425"/>
      <w:outlineLvl w:val="8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5159F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15159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rsid w:val="0015159F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Nagwek7Znak">
    <w:name w:val="Nagłówek 7 Znak"/>
    <w:basedOn w:val="Domylnaczcionkaakapitu"/>
    <w:link w:val="Nagwek7"/>
    <w:rsid w:val="0015159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15159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15159F"/>
    <w:pPr>
      <w:ind w:left="720"/>
      <w:contextualSpacing/>
    </w:pPr>
  </w:style>
  <w:style w:type="paragraph" w:styleId="NormalnyWeb">
    <w:name w:val="Normal (Web)"/>
    <w:basedOn w:val="Normalny"/>
    <w:unhideWhenUsed/>
    <w:rsid w:val="0015159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5159F"/>
    <w:pPr>
      <w:autoSpaceDE w:val="0"/>
      <w:autoSpaceDN w:val="0"/>
      <w:spacing w:before="60" w:after="60" w:line="240" w:lineRule="auto"/>
      <w:ind w:left="851" w:hanging="295"/>
      <w:jc w:val="both"/>
    </w:pPr>
    <w:rPr>
      <w:rFonts w:ascii="Univers-PL" w:eastAsia="Times New Roman" w:hAnsi="Univers-PL" w:cs="Univers-PL"/>
      <w:sz w:val="19"/>
      <w:szCs w:val="19"/>
      <w:lang w:eastAsia="pl-PL"/>
    </w:rPr>
  </w:style>
  <w:style w:type="paragraph" w:customStyle="1" w:styleId="Standard">
    <w:name w:val="Standard"/>
    <w:rsid w:val="0015159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Domylnaczcionkaakapitu"/>
    <w:rsid w:val="0015159F"/>
  </w:style>
  <w:style w:type="paragraph" w:customStyle="1" w:styleId="WW-Tekstpodstawowy2">
    <w:name w:val="WW-Tekst podstawowy 2"/>
    <w:basedOn w:val="Normalny"/>
    <w:rsid w:val="0015159F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1">
    <w:name w:val="Tekst podstawowy1"/>
    <w:rsid w:val="0015159F"/>
    <w:pPr>
      <w:spacing w:after="0" w:line="240" w:lineRule="auto"/>
      <w:ind w:left="283" w:hanging="283"/>
      <w:jc w:val="both"/>
    </w:pPr>
    <w:rPr>
      <w:rFonts w:ascii="CG Times" w:eastAsia="Times New Roman" w:hAnsi="CG Times" w:cs="Times New Roman"/>
      <w:color w:val="000000"/>
      <w:sz w:val="24"/>
      <w:szCs w:val="20"/>
      <w:lang w:val="en-US" w:eastAsia="pl-PL"/>
    </w:rPr>
  </w:style>
  <w:style w:type="character" w:styleId="Numerstrony">
    <w:name w:val="page number"/>
    <w:rsid w:val="0015159F"/>
  </w:style>
  <w:style w:type="character" w:styleId="Hipercze">
    <w:name w:val="Hyperlink"/>
    <w:rsid w:val="0015159F"/>
    <w:rPr>
      <w:color w:val="0000FF"/>
      <w:u w:val="single"/>
    </w:rPr>
  </w:style>
  <w:style w:type="character" w:customStyle="1" w:styleId="Znakiprzypiswdolnych">
    <w:name w:val="Znaki przypisów dolnych"/>
    <w:rsid w:val="0015159F"/>
    <w:rPr>
      <w:vertAlign w:val="superscript"/>
    </w:rPr>
  </w:style>
  <w:style w:type="paragraph" w:styleId="Tekstpodstawowy">
    <w:name w:val="Body Text"/>
    <w:basedOn w:val="Normalny"/>
    <w:link w:val="TekstpodstawowyZnak"/>
    <w:rsid w:val="0015159F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515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15159F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1515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15159F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1515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15159F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15159F"/>
    <w:pPr>
      <w:widowControl w:val="0"/>
      <w:suppressAutoHyphens/>
      <w:autoSpaceDE w:val="0"/>
      <w:spacing w:after="0" w:line="240" w:lineRule="auto"/>
      <w:ind w:left="709" w:hanging="709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15159F"/>
    <w:pPr>
      <w:widowControl w:val="0"/>
      <w:shd w:val="clear" w:color="auto" w:fill="808080"/>
      <w:suppressAutoHyphens/>
      <w:autoSpaceDE w:val="0"/>
      <w:spacing w:after="0" w:line="240" w:lineRule="auto"/>
      <w:ind w:right="-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15159F"/>
    <w:pPr>
      <w:widowControl w:val="0"/>
      <w:suppressAutoHyphens/>
      <w:autoSpaceDE w:val="0"/>
      <w:spacing w:after="0" w:line="240" w:lineRule="auto"/>
      <w:ind w:left="720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5159F"/>
    <w:rPr>
      <w:rFonts w:ascii="Arial" w:eastAsia="Times New Roman" w:hAnsi="Arial" w:cs="Times New Roman"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5159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15159F"/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15159F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b/>
      <w:sz w:val="28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5159F"/>
    <w:rPr>
      <w:rFonts w:ascii="Arial" w:eastAsia="Times New Roman" w:hAnsi="Arial" w:cs="Times New Roman"/>
      <w:b/>
      <w:sz w:val="28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1515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5159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15159F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2">
    <w:name w:val="Tekst podstawowy 32"/>
    <w:basedOn w:val="Normalny"/>
    <w:rsid w:val="0015159F"/>
    <w:pPr>
      <w:shd w:val="clear" w:color="auto" w:fill="808080"/>
      <w:suppressAutoHyphens/>
      <w:spacing w:after="0" w:line="240" w:lineRule="auto"/>
      <w:ind w:right="-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15159F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1515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3">
    <w:name w:val="Tekst podstawowy 23"/>
    <w:basedOn w:val="Normalny"/>
    <w:rsid w:val="0015159F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FR1">
    <w:name w:val="FR1"/>
    <w:rsid w:val="0015159F"/>
    <w:pPr>
      <w:suppressAutoHyphens/>
      <w:spacing w:before="640" w:after="0" w:line="300" w:lineRule="auto"/>
      <w:jc w:val="both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15159F"/>
    <w:pPr>
      <w:widowControl w:val="0"/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5159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15159F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tekstdokbold">
    <w:name w:val="tekst dok. bold"/>
    <w:rsid w:val="0015159F"/>
    <w:rPr>
      <w:b/>
    </w:rPr>
  </w:style>
  <w:style w:type="paragraph" w:customStyle="1" w:styleId="Default">
    <w:name w:val="Default"/>
    <w:rsid w:val="0015159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Janusz">
    <w:name w:val="Janusz"/>
    <w:basedOn w:val="Normalny"/>
    <w:rsid w:val="0015159F"/>
    <w:pPr>
      <w:spacing w:after="0" w:line="240" w:lineRule="auto"/>
      <w:ind w:firstLine="709"/>
      <w:jc w:val="both"/>
    </w:pPr>
    <w:rPr>
      <w:rFonts w:ascii="Arial" w:eastAsia="Times New Roman" w:hAnsi="Arial" w:cs="Times New Roman"/>
      <w:szCs w:val="20"/>
      <w:lang w:eastAsia="pl-PL"/>
    </w:rPr>
  </w:style>
  <w:style w:type="character" w:styleId="Uwydatnienie">
    <w:name w:val="Emphasis"/>
    <w:qFormat/>
    <w:rsid w:val="0015159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159F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59F"/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FontStyle15">
    <w:name w:val="Font Style15"/>
    <w:rsid w:val="0015159F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rsid w:val="0015159F"/>
    <w:pPr>
      <w:widowControl w:val="0"/>
      <w:autoSpaceDE w:val="0"/>
      <w:spacing w:after="0" w:line="264" w:lineRule="exact"/>
      <w:ind w:hanging="326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2">
    <w:name w:val="Style2"/>
    <w:basedOn w:val="Normalny"/>
    <w:rsid w:val="0015159F"/>
    <w:pPr>
      <w:widowControl w:val="0"/>
      <w:autoSpaceDE w:val="0"/>
      <w:spacing w:after="0" w:line="266" w:lineRule="exact"/>
      <w:ind w:hanging="252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rsid w:val="0015159F"/>
    <w:pPr>
      <w:widowControl w:val="0"/>
      <w:autoSpaceDE w:val="0"/>
      <w:spacing w:after="0" w:line="263" w:lineRule="exact"/>
      <w:ind w:hanging="324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4">
    <w:name w:val="Style4"/>
    <w:basedOn w:val="Normalny"/>
    <w:rsid w:val="0015159F"/>
    <w:pPr>
      <w:widowControl w:val="0"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Tekstpodstawowy24">
    <w:name w:val="Tekst podstawowy 24"/>
    <w:basedOn w:val="Normalny"/>
    <w:rsid w:val="0015159F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czeinternetowe">
    <w:name w:val="Łącze internetowe"/>
    <w:basedOn w:val="Domylnaczcionkaakapitu"/>
    <w:rsid w:val="0015159F"/>
    <w:rPr>
      <w:color w:val="0000FF"/>
      <w:u w:val="single"/>
    </w:rPr>
  </w:style>
  <w:style w:type="numbering" w:customStyle="1" w:styleId="WWNum1">
    <w:name w:val="WWNum1"/>
    <w:basedOn w:val="Bezlisty"/>
    <w:rsid w:val="0015159F"/>
    <w:pPr>
      <w:numPr>
        <w:numId w:val="11"/>
      </w:numPr>
    </w:pPr>
  </w:style>
  <w:style w:type="numbering" w:customStyle="1" w:styleId="WWOutlineListStyle9">
    <w:name w:val="WW_OutlineListStyle_9"/>
    <w:basedOn w:val="Bezlisty"/>
    <w:rsid w:val="0015159F"/>
    <w:pPr>
      <w:numPr>
        <w:numId w:val="13"/>
      </w:numPr>
    </w:pPr>
  </w:style>
  <w:style w:type="numbering" w:customStyle="1" w:styleId="WWOutlineListStyle4">
    <w:name w:val="WW_OutlineListStyle_4"/>
    <w:basedOn w:val="Bezlisty"/>
    <w:rsid w:val="0015159F"/>
    <w:pPr>
      <w:numPr>
        <w:numId w:val="14"/>
      </w:numPr>
    </w:pPr>
  </w:style>
  <w:style w:type="character" w:styleId="UyteHipercze">
    <w:name w:val="FollowedHyperlink"/>
    <w:basedOn w:val="Domylnaczcionkaakapitu"/>
    <w:rsid w:val="0015159F"/>
    <w:rPr>
      <w:color w:val="800080"/>
      <w:u w:val="single"/>
    </w:rPr>
  </w:style>
  <w:style w:type="table" w:styleId="Tabela-Siatka">
    <w:name w:val="Table Grid"/>
    <w:basedOn w:val="Standardowy"/>
    <w:uiPriority w:val="39"/>
    <w:rsid w:val="001515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5082</Words>
  <Characters>30493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2</cp:revision>
  <dcterms:created xsi:type="dcterms:W3CDTF">2018-05-02T08:31:00Z</dcterms:created>
  <dcterms:modified xsi:type="dcterms:W3CDTF">2018-05-02T08:47:00Z</dcterms:modified>
</cp:coreProperties>
</file>